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EF7B" w14:textId="78ABC669" w:rsidR="00120D8D" w:rsidRDefault="00853A09" w:rsidP="00853A09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have, for any ket </w:t>
      </w:r>
      <m:oMath>
        <m:d>
          <m:dPr>
            <m:begChr m:val="|"/>
            <m:endChr m:val="⟩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b</m:t>
            </m:r>
          </m:e>
        </m:d>
        <m:r>
          <w:rPr>
            <w:rFonts w:ascii="Cambria Math" w:hAnsi="Cambria Math" w:cs="Times New Roman"/>
          </w:rPr>
          <m:t>,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that</w:t>
      </w:r>
    </w:p>
    <w:p w14:paraId="58C65AD7" w14:textId="08575C8A" w:rsidR="00853A09" w:rsidRPr="00853A09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O</m:t>
              </m:r>
            </m:e>
          </m:acc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b</m:t>
              </m:r>
            </m:e>
          </m:d>
          <m:r>
            <w:rPr>
              <w:rFonts w:ascii="Cambria Math" w:hAnsi="Cambria Math" w:cs="Times New Roman"/>
            </w:rPr>
            <m:t>=⟨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b</m:t>
              </m:r>
            </m:e>
          </m:d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e>
          </m:d>
        </m:oMath>
      </m:oMathPara>
    </w:p>
    <w:p w14:paraId="1A85CDD6" w14:textId="0098A9F0" w:rsidR="00853A09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y the definition of adjoint </w:t>
      </w:r>
      <w:r>
        <w:rPr>
          <w:noProof/>
        </w:rPr>
        <w:drawing>
          <wp:inline distT="0" distB="0" distL="0" distR="0" wp14:anchorId="1C6FB0B7" wp14:editId="2AD0B785">
            <wp:extent cx="1456765" cy="1494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9534" cy="15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, the corresponding bra is given by</w:t>
      </w:r>
    </w:p>
    <w:p w14:paraId="7BBC1967" w14:textId="005B1098" w:rsidR="00853A09" w:rsidRPr="00853A09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⟨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|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⟨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|=</m:t>
          </m:r>
          <m:r>
            <w:rPr>
              <w:rFonts w:ascii="Cambria Math" w:hAnsi="Cambria Math" w:cs="Times New Roman"/>
            </w:rPr>
            <m:t>⟨</m:t>
          </m:r>
          <m:r>
            <w:rPr>
              <w:rFonts w:ascii="Cambria Math" w:hAnsi="Cambria Math" w:cs="Times New Roman"/>
            </w:rPr>
            <m:t>b|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⟩</m:t>
          </m:r>
          <m:r>
            <w:rPr>
              <w:rFonts w:ascii="Cambria Math" w:hAnsi="Cambria Math" w:cs="Times New Roman"/>
            </w:rPr>
            <m:t>⟨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⟨</m:t>
          </m:r>
          <m:r>
            <w:rPr>
              <w:rFonts w:ascii="Cambria Math" w:hAnsi="Cambria Math" w:cs="Times New Roman"/>
            </w:rPr>
            <m:t>b|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O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</m:oMath>
      </m:oMathPara>
    </w:p>
    <w:p w14:paraId="4098545C" w14:textId="7A1794BF" w:rsidR="00853A09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holds for any ket </w:t>
      </w:r>
      <m:oMath>
        <m:d>
          <m:dPr>
            <m:begChr m:val="|"/>
            <m:endChr m:val="⟩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b</m:t>
            </m:r>
          </m:e>
        </m:d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so it shows that</w:t>
      </w:r>
    </w:p>
    <w:p w14:paraId="34D0ACB7" w14:textId="1AEE027B" w:rsidR="00853A09" w:rsidRPr="00853A09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O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=|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⟩⟨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|</m:t>
          </m:r>
        </m:oMath>
      </m:oMathPara>
    </w:p>
    <w:p w14:paraId="0E316D80" w14:textId="4E0BB0DD" w:rsidR="00853A09" w:rsidRDefault="00853A09" w:rsidP="00853A09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i) </w:t>
      </w:r>
      <w:r w:rsidRPr="00853A09">
        <w:rPr>
          <w:rFonts w:ascii="Times New Roman" w:hAnsi="Times New Roman" w:cs="Times New Roman" w:hint="eastAsia"/>
        </w:rPr>
        <w:t>N</w:t>
      </w:r>
      <w:r w:rsidRPr="00853A09">
        <w:rPr>
          <w:rFonts w:ascii="Times New Roman" w:hAnsi="Times New Roman" w:cs="Times New Roman"/>
        </w:rPr>
        <w:t>otice that</w:t>
      </w:r>
      <w:r w:rsidR="004617E7">
        <w:rPr>
          <w:rFonts w:ascii="Times New Roman" w:hAnsi="Times New Roman" w:cs="Times New Roman"/>
        </w:rPr>
        <w:t xml:space="preserve"> by (a)</w:t>
      </w:r>
    </w:p>
    <w:p w14:paraId="7F505621" w14:textId="38AFC945" w:rsidR="00853A09" w:rsidRPr="004617E7" w:rsidRDefault="00853A09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y</m:t>
          </m:r>
          <m:r>
            <w:rPr>
              <w:rFonts w:ascii="Cambria Math" w:hAnsi="Cambria Math" w:cs="Times New Roman"/>
            </w:rPr>
            <m:t>⟩⟨</m:t>
          </m:r>
          <m:r>
            <w:rPr>
              <w:rFonts w:ascii="Cambria Math" w:hAnsi="Cambria Math" w:cs="Times New Roman"/>
            </w:rPr>
            <m:t>x</m:t>
          </m:r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-i</m:t>
          </m:r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x</m:t>
          </m:r>
          <m:r>
            <w:rPr>
              <w:rFonts w:ascii="Cambria Math" w:hAnsi="Cambria Math" w:cs="Times New Roman"/>
            </w:rPr>
            <m:t>⟩⟨</m:t>
          </m:r>
          <m:r>
            <w:rPr>
              <w:rFonts w:ascii="Cambria Math" w:hAnsi="Cambria Math" w:cs="Times New Roman"/>
            </w:rPr>
            <m:t>y</m:t>
          </m:r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=</m:t>
          </m:r>
        </m:oMath>
      </m:oMathPara>
    </w:p>
    <w:p w14:paraId="6E4DB9CC" w14:textId="2D67D0B6" w:rsidR="004617E7" w:rsidRDefault="004617E7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hus </w:t>
      </w:r>
    </w:p>
    <w:p w14:paraId="02BE9985" w14:textId="7421D585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=-i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sup>
          </m:sSup>
        </m:oMath>
      </m:oMathPara>
    </w:p>
    <w:p w14:paraId="510939DD" w14:textId="4D29A0E0" w:rsid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follows immediately</w:t>
      </w:r>
    </w:p>
    <w:p w14:paraId="510D81EC" w14:textId="7D6B972A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-i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</m:oMath>
      </m:oMathPara>
    </w:p>
    <w:p w14:paraId="239316CD" w14:textId="5CD0F1FB" w:rsid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ii) We have</w:t>
      </w:r>
    </w:p>
    <w:p w14:paraId="56E0194D" w14:textId="1DD07DAB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e>
                          </m:acc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†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-i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e>
                          </m:acc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4</m:t>
                          </m:r>
                        </m:sup>
                      </m:sSup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=i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†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r>
            <w:rPr>
              <w:rFonts w:ascii="Cambria Math" w:hAnsi="Cambria Math" w:cs="Times New Roman"/>
            </w:rPr>
            <m:t>=i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-i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r>
            <w:rPr>
              <w:rFonts w:ascii="Cambria Math" w:hAnsi="Cambria Math" w:cs="Times New Roman"/>
            </w:rPr>
            <m:t>=i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r>
            <w:rPr>
              <w:rFonts w:ascii="Cambria Math" w:hAnsi="Cambria Math" w:cs="Times New Roman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</m:oMath>
      </m:oMathPara>
    </w:p>
    <w:p w14:paraId="6271CF67" w14:textId="28E6035F" w:rsid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shows that it is anti-Hermitian. </w:t>
      </w:r>
      <w:r w:rsidR="002F030E">
        <w:rPr>
          <w:rFonts w:ascii="Times New Roman" w:hAnsi="Times New Roman" w:cs="Times New Roman"/>
        </w:rPr>
        <w:t>It doesn’t have a Hermitian part.</w:t>
      </w:r>
    </w:p>
    <w:p w14:paraId="7DCE73CB" w14:textId="6C1741CC" w:rsid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</w:t>
      </w:r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We have</w:t>
      </w:r>
    </w:p>
    <w:p w14:paraId="53441396" w14:textId="3B363B10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=i</m:t>
          </m:r>
          <m: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y</m:t>
          </m:r>
          <m:r>
            <w:rPr>
              <w:rFonts w:ascii="Cambria Math" w:hAnsi="Cambria Math" w:cs="Times New Roman"/>
            </w:rPr>
            <m:t>⟩</m:t>
          </m:r>
        </m:oMath>
      </m:oMathPara>
    </w:p>
    <w:p w14:paraId="07123BA6" w14:textId="26E9A3F3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=|</m:t>
          </m:r>
          <m:r>
            <w:rPr>
              <w:rFonts w:ascii="Cambria Math" w:hAnsi="Cambria Math" w:cs="Times New Roman"/>
            </w:rPr>
            <m:t>x</m:t>
          </m:r>
          <m:r>
            <w:rPr>
              <w:rFonts w:ascii="Cambria Math" w:hAnsi="Cambria Math" w:cs="Times New Roman"/>
            </w:rPr>
            <m:t>⟩</m:t>
          </m:r>
        </m:oMath>
      </m:oMathPara>
    </w:p>
    <w:p w14:paraId="2A84AE34" w14:textId="3E348624" w:rsid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the matrix representation is</w:t>
      </w:r>
    </w:p>
    <w:p w14:paraId="000AF3BD" w14:textId="2E577B69" w:rsidR="004617E7" w:rsidRPr="004617E7" w:rsidRDefault="004617E7" w:rsidP="004617E7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i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sectPr w:rsidR="004617E7" w:rsidRPr="004617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D4C7C"/>
    <w:rsid w:val="00120D8D"/>
    <w:rsid w:val="001D44BF"/>
    <w:rsid w:val="002F030E"/>
    <w:rsid w:val="00410272"/>
    <w:rsid w:val="004617E7"/>
    <w:rsid w:val="004B648D"/>
    <w:rsid w:val="005A1B23"/>
    <w:rsid w:val="006B41FB"/>
    <w:rsid w:val="007477FE"/>
    <w:rsid w:val="007B78CB"/>
    <w:rsid w:val="00801E85"/>
    <w:rsid w:val="00853A09"/>
    <w:rsid w:val="00957B5D"/>
    <w:rsid w:val="00A66CF8"/>
    <w:rsid w:val="00B94D22"/>
    <w:rsid w:val="00BC52C4"/>
    <w:rsid w:val="00C12324"/>
    <w:rsid w:val="00D069BD"/>
    <w:rsid w:val="00D31B31"/>
    <w:rsid w:val="00DA141D"/>
    <w:rsid w:val="00DF0858"/>
    <w:rsid w:val="00F8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12</cp:revision>
  <dcterms:created xsi:type="dcterms:W3CDTF">2022-10-28T02:56:00Z</dcterms:created>
  <dcterms:modified xsi:type="dcterms:W3CDTF">2022-10-29T06:29:00Z</dcterms:modified>
</cp:coreProperties>
</file>