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jc w:val="center"/>
        <w:rPr>
          <w:rFonts w:hint="eastAsia"/>
          <w:b/>
          <w:bCs/>
          <w:sz w:val="36"/>
          <w:szCs w:val="36"/>
        </w:rPr>
      </w:pPr>
      <w:r>
        <w:rPr>
          <w:rFonts w:hint="eastAsia"/>
          <w:b/>
          <w:bCs/>
          <w:sz w:val="36"/>
          <w:szCs w:val="36"/>
          <w:lang w:val="en-US" w:eastAsia="zh-CN"/>
        </w:rPr>
        <w:t xml:space="preserve"> </w:t>
      </w:r>
      <w:r>
        <w:rPr>
          <w:rFonts w:hint="eastAsia"/>
          <w:b/>
          <w:bCs/>
          <w:sz w:val="36"/>
          <w:szCs w:val="36"/>
        </w:rPr>
        <w:t>The answer</w:t>
      </w:r>
    </w:p>
    <w:p>
      <w:pPr>
        <w:pStyle w:val="2"/>
        <w:keepNext w:val="0"/>
        <w:keepLines w:val="0"/>
        <w:widowControl/>
        <w:suppressLineNumbers w:val="0"/>
        <w:jc w:val="left"/>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Harold Lasswell argued that politics is about "who gets what? When did you get it? How did you get it?" This definition gives a concise description of the characteristics of politics and can be used widely in the world.</w:t>
      </w:r>
    </w:p>
    <w:p>
      <w:pPr>
        <w:pStyle w:val="2"/>
        <w:keepNext w:val="0"/>
        <w:keepLines w:val="0"/>
        <w:widowControl/>
        <w:numPr>
          <w:ilvl w:val="0"/>
          <w:numId w:val="1"/>
        </w:numPr>
        <w:suppressLineNumbers w:val="0"/>
        <w:jc w:val="left"/>
        <w:rPr>
          <w:rFonts w:hint="eastAsia" w:ascii="Times New Roman" w:hAnsi="Times New Roman" w:cs="Times New Roman"/>
          <w:b w:val="0"/>
          <w:bCs w:val="0"/>
          <w:sz w:val="28"/>
          <w:szCs w:val="28"/>
          <w:lang w:eastAsia="zh-CN"/>
        </w:rPr>
      </w:pPr>
      <w:r>
        <w:rPr>
          <w:rFonts w:hint="eastAsia" w:ascii="Times New Roman" w:hAnsi="Times New Roman" w:cs="Times New Roman"/>
          <w:b w:val="0"/>
          <w:bCs w:val="0"/>
          <w:sz w:val="28"/>
          <w:szCs w:val="28"/>
          <w:lang w:eastAsia="zh-CN"/>
        </w:rPr>
        <w:t>In all societies, politics is concerned with the distribution of rewards. Whatever that reward might be. Who distributes these rewards is often determined by political competition. Politics is everywhere. When the president uses his priorities to present Congress with a new budget for next year, different interest groups will fight to maintain or increase their share of the $1 trillion pie. In countries all over the world, there is much debate about the role of government. Some people think government does too much, others think it does too little. In some war-torn countries, it is difficult for governments to maintain basic social order. When a new leader is replaced in some countries, he must undergo a change of government to consolidate his power. The president of the United States, while dealing with budget deficits and terrorism, is planning for another term in office.</w:t>
      </w:r>
    </w:p>
    <w:p>
      <w:pPr>
        <w:pStyle w:val="2"/>
        <w:keepNext w:val="0"/>
        <w:keepLines w:val="0"/>
        <w:widowControl/>
        <w:numPr>
          <w:ilvl w:val="0"/>
          <w:numId w:val="1"/>
        </w:numPr>
        <w:suppressLineNumbers w:val="0"/>
        <w:jc w:val="left"/>
        <w:rPr>
          <w:rFonts w:hint="eastAsia" w:ascii="Times New Roman" w:hAnsi="Times New Roman" w:cs="Times New Roman"/>
          <w:b w:val="0"/>
          <w:bCs w:val="0"/>
          <w:sz w:val="28"/>
          <w:szCs w:val="28"/>
          <w:lang w:eastAsia="zh-CN"/>
        </w:rPr>
      </w:pPr>
      <w:r>
        <w:rPr>
          <w:rFonts w:hint="eastAsia" w:ascii="Times New Roman" w:hAnsi="Times New Roman" w:cs="Times New Roman"/>
          <w:b w:val="0"/>
          <w:bCs w:val="0"/>
          <w:sz w:val="28"/>
          <w:szCs w:val="28"/>
          <w:lang w:eastAsia="zh-CN"/>
        </w:rPr>
        <w:t>When there is an oversupply of food or oil, for example, political decisions also need to be made about what to do with the excess resources. So even in times of economic excess, the political question of who gets what remains. Politics is a fundamental part of every society. A society cannot function if it has no political process.</w:t>
      </w:r>
    </w:p>
    <w:p>
      <w:pPr>
        <w:pStyle w:val="2"/>
        <w:keepNext w:val="0"/>
        <w:keepLines w:val="0"/>
        <w:widowControl/>
        <w:numPr>
          <w:ilvl w:val="0"/>
          <w:numId w:val="1"/>
        </w:numPr>
        <w:suppressLineNumbers w:val="0"/>
        <w:jc w:val="left"/>
        <w:rPr>
          <w:rFonts w:hint="eastAsia" w:ascii="Times New Roman" w:hAnsi="Times New Roman" w:cs="Times New Roman"/>
          <w:b w:val="0"/>
          <w:bCs w:val="0"/>
          <w:sz w:val="28"/>
          <w:szCs w:val="28"/>
          <w:lang w:eastAsia="zh-CN"/>
        </w:rPr>
      </w:pPr>
      <w:r>
        <w:rPr>
          <w:rFonts w:hint="eastAsia" w:ascii="Times New Roman" w:hAnsi="Times New Roman" w:cs="Times New Roman"/>
          <w:b w:val="0"/>
          <w:bCs w:val="0"/>
          <w:sz w:val="28"/>
          <w:szCs w:val="28"/>
          <w:lang w:eastAsia="zh-CN"/>
        </w:rPr>
        <w:t>In everyday conversation, having different understandings of "politics" is not a problem, but in political anthropology, which specializes in the subject of human "politics," we need to have a more accurate understanding of the concept. From an anthropological point of view, politics is a procedure that exists in any society; This process works through informal chiefs, formal chiefs, or government agencies and involves the use of power; Through power to decide who benefits from society and who pays its costs.</w:t>
      </w:r>
    </w:p>
    <w:p>
      <w:pPr>
        <w:pStyle w:val="2"/>
        <w:keepNext w:val="0"/>
        <w:keepLines w:val="0"/>
        <w:widowControl/>
        <w:numPr>
          <w:ilvl w:val="0"/>
          <w:numId w:val="1"/>
        </w:numPr>
        <w:suppressLineNumbers w:val="0"/>
        <w:jc w:val="left"/>
        <w:rPr>
          <w:rFonts w:hint="eastAsia" w:ascii="Times New Roman" w:hAnsi="Times New Roman" w:cs="Times New Roman"/>
          <w:b w:val="0"/>
          <w:bCs w:val="0"/>
          <w:sz w:val="28"/>
          <w:szCs w:val="28"/>
          <w:lang w:eastAsia="zh-CN"/>
        </w:rPr>
      </w:pPr>
      <w:r>
        <w:rPr>
          <w:rFonts w:hint="eastAsia" w:ascii="Times New Roman" w:hAnsi="Times New Roman" w:cs="Times New Roman"/>
          <w:b w:val="0"/>
          <w:bCs w:val="0"/>
          <w:sz w:val="28"/>
          <w:szCs w:val="28"/>
          <w:lang w:eastAsia="zh-CN"/>
        </w:rPr>
        <w:t>Since politics involves power and resource allocation, it can play a positive or negative role. It depends on the way politicians use their power and the interests they represent. Politics is neither immune to corruption nor necessarily associated with it.</w:t>
      </w:r>
    </w:p>
    <w:p>
      <w:pPr>
        <w:pStyle w:val="2"/>
        <w:keepNext w:val="0"/>
        <w:keepLines w:val="0"/>
        <w:widowControl/>
        <w:numPr>
          <w:ilvl w:val="0"/>
          <w:numId w:val="1"/>
        </w:numPr>
        <w:suppressLineNumbers w:val="0"/>
        <w:jc w:val="left"/>
        <w:rPr>
          <w:rFonts w:hint="eastAsia" w:ascii="Times New Roman" w:hAnsi="Times New Roman" w:cs="Times New Roman"/>
          <w:b w:val="0"/>
          <w:bCs w:val="0"/>
          <w:sz w:val="28"/>
          <w:szCs w:val="28"/>
          <w:lang w:eastAsia="zh-CN"/>
        </w:rPr>
      </w:pPr>
      <w:r>
        <w:rPr>
          <w:rFonts w:hint="eastAsia" w:ascii="Times New Roman" w:hAnsi="Times New Roman" w:cs="Times New Roman"/>
          <w:b w:val="0"/>
          <w:bCs w:val="0"/>
          <w:sz w:val="28"/>
          <w:szCs w:val="28"/>
          <w:lang w:eastAsia="zh-CN"/>
        </w:rPr>
        <w:t>While we stress the need for politics to make tough decisions, we should not lose sight of other functions that political institutions can perform. The definition of "who gets what" does not imply that politics is simply a struggle over limited goods and resources. At the same time, human society will learn that meaningful things can be done more efficiently collectively than individually. This could be a discovery for all social animals, including humans.</w:t>
      </w:r>
    </w:p>
    <w:p>
      <w:pPr>
        <w:pStyle w:val="2"/>
        <w:keepNext w:val="0"/>
        <w:keepLines w:val="0"/>
        <w:widowControl/>
        <w:numPr>
          <w:ilvl w:val="0"/>
          <w:numId w:val="1"/>
        </w:numPr>
        <w:suppressLineNumbers w:val="0"/>
        <w:jc w:val="left"/>
        <w:rPr>
          <w:rFonts w:hint="eastAsia" w:ascii="Times New Roman" w:hAnsi="Times New Roman" w:cs="Times New Roman"/>
          <w:b w:val="0"/>
          <w:bCs w:val="0"/>
          <w:sz w:val="28"/>
          <w:szCs w:val="28"/>
          <w:lang w:eastAsia="zh-CN"/>
        </w:rPr>
      </w:pPr>
      <w:r>
        <w:rPr>
          <w:rFonts w:hint="eastAsia" w:ascii="Times New Roman" w:hAnsi="Times New Roman" w:cs="Times New Roman"/>
          <w:b w:val="0"/>
          <w:bCs w:val="0"/>
          <w:sz w:val="28"/>
          <w:szCs w:val="28"/>
          <w:lang w:eastAsia="zh-CN"/>
        </w:rPr>
        <w:t>For example, any American can run to Washington, D.C., stand in front of the White House and announce a 50 percent increase in college funding for the coming year. Although the proposal may be heard by some, it is not true, because the person making the proposal has neither authority nor the power to carry it out, so the proposal is not authoritative. Politics, then, is concerned with the distribution of values, with decisions about who gets what, and these distributions and decisions are to be made by those who have the power to make decisions about society, or to be implemented through power.</w:t>
      </w:r>
    </w:p>
    <w:p>
      <w:pPr>
        <w:pStyle w:val="2"/>
        <w:keepNext w:val="0"/>
        <w:keepLines w:val="0"/>
        <w:widowControl/>
        <w:numPr>
          <w:ilvl w:val="0"/>
          <w:numId w:val="1"/>
        </w:numPr>
        <w:suppressLineNumbers w:val="0"/>
        <w:jc w:val="left"/>
        <w:rPr>
          <w:rFonts w:hint="eastAsia" w:ascii="Times New Roman" w:hAnsi="Times New Roman" w:cs="Times New Roman"/>
          <w:b w:val="0"/>
          <w:bCs w:val="0"/>
          <w:sz w:val="28"/>
          <w:szCs w:val="28"/>
          <w:lang w:eastAsia="zh-CN"/>
        </w:rPr>
      </w:pPr>
      <w:r>
        <w:rPr>
          <w:rFonts w:hint="eastAsia" w:ascii="Times New Roman" w:hAnsi="Times New Roman" w:cs="Times New Roman"/>
          <w:b w:val="0"/>
          <w:bCs w:val="0"/>
          <w:sz w:val="28"/>
          <w:szCs w:val="28"/>
          <w:lang w:eastAsia="zh-CN"/>
        </w:rPr>
        <w:t>Politics has three main functions in a society: to keep order, to get a good life, and to decide who gets what. The sense of community created by ideology and political system sustains the common life. The sense of community under this system has a larger scope than the sense of community formed by ethnic kinship. This reminds me of the former Soviet Union and the United States during the Cold War. The Union of Soviet Socialist Republics, as the first modern country in human history that did not use ethnic or geographical terms as its name, united people of different nationalities and regions through the socialist/communist ideology. The Soviet Union had an absolute say in the delineation of hostile forces. Whether it was fighting the bourgeoisie and the kulaks at home or fighting "imperialism" abroad, the Soviet Union directed its destruction of the system to "various hostile demands".</w:t>
      </w:r>
    </w:p>
    <w:p>
      <w:pPr>
        <w:pStyle w:val="2"/>
        <w:keepNext w:val="0"/>
        <w:keepLines w:val="0"/>
        <w:widowControl/>
        <w:numPr>
          <w:ilvl w:val="0"/>
          <w:numId w:val="1"/>
        </w:numPr>
        <w:suppressLineNumbers w:val="0"/>
        <w:jc w:val="left"/>
        <w:rPr>
          <w:rFonts w:hint="eastAsia" w:ascii="Times New Roman" w:hAnsi="Times New Roman" w:cs="Times New Roman"/>
          <w:b w:val="0"/>
          <w:bCs w:val="0"/>
          <w:sz w:val="28"/>
          <w:szCs w:val="28"/>
          <w:lang w:eastAsia="zh-CN"/>
        </w:rPr>
      </w:pPr>
      <w:r>
        <w:rPr>
          <w:rFonts w:hint="eastAsia" w:ascii="Times New Roman" w:hAnsi="Times New Roman" w:cs="Times New Roman"/>
          <w:b w:val="0"/>
          <w:bCs w:val="0"/>
          <w:sz w:val="28"/>
          <w:szCs w:val="28"/>
          <w:lang w:eastAsia="zh-CN"/>
        </w:rPr>
        <w:t>To take a relatively extreme example, the Democratic People's Republic of Korea's institutional stability is a miracle of modern states, having developed hereditary rule in a "socialist state." Its system is certainly smooth to some extent, but its domestic political propaganda is not without intensity.</w:t>
      </w:r>
    </w:p>
    <w:p>
      <w:pPr>
        <w:pStyle w:val="2"/>
        <w:keepNext w:val="0"/>
        <w:keepLines w:val="0"/>
        <w:widowControl/>
        <w:numPr>
          <w:ilvl w:val="0"/>
          <w:numId w:val="1"/>
        </w:numPr>
        <w:suppressLineNumbers w:val="0"/>
        <w:jc w:val="left"/>
        <w:rPr>
          <w:rFonts w:hint="eastAsia" w:ascii="Times New Roman" w:hAnsi="Times New Roman" w:cs="Times New Roman"/>
          <w:b w:val="0"/>
          <w:bCs w:val="0"/>
          <w:sz w:val="28"/>
          <w:szCs w:val="28"/>
          <w:lang w:eastAsia="zh-CN"/>
        </w:rPr>
      </w:pPr>
      <w:r>
        <w:rPr>
          <w:rFonts w:hint="eastAsia" w:ascii="Times New Roman" w:hAnsi="Times New Roman" w:cs="Times New Roman"/>
          <w:b w:val="0"/>
          <w:bCs w:val="0"/>
          <w:sz w:val="28"/>
          <w:szCs w:val="28"/>
          <w:lang w:eastAsia="zh-CN"/>
        </w:rPr>
        <w:t>There is no doubt that it is the political elite that gets value in politics. For example, the Roman Catholic Church has a large number of followers, but the peak of the Roman Catholic pyramid hierarchy is actually occupied by a small number of officials. In the Roman Catholic Church, there are only one Pope, 55 cardinals, 22 apostolic deputies, 256 bishops emeritus, 245 archbishops and 1578 bishops. Except for the pyramid-like figures in the church, the rest of the congregation were mere mortals, ordinary people. In the American political system, for example, despite its repeated claims to be a democracy, Lasswell believes that the political elite dominates. Although nominally eligible citizens can run for president of the United States, only one person can actually become president of the United States. Of all those Americans, only 480 could be senators. Through the observation and thinking of realpolitik, Lasswell believes that politics is actually the rule of elites, and the study of politics is the study of political elites.</w:t>
      </w:r>
    </w:p>
    <w:p>
      <w:pPr>
        <w:pStyle w:val="2"/>
        <w:keepNext w:val="0"/>
        <w:keepLines w:val="0"/>
        <w:widowControl/>
        <w:numPr>
          <w:ilvl w:val="0"/>
          <w:numId w:val="1"/>
        </w:numPr>
        <w:suppressLineNumbers w:val="0"/>
        <w:jc w:val="left"/>
        <w:rPr>
          <w:rFonts w:hint="eastAsia" w:ascii="Times New Roman" w:hAnsi="Times New Roman" w:cs="Times New Roman"/>
          <w:b w:val="0"/>
          <w:bCs w:val="0"/>
          <w:sz w:val="28"/>
          <w:szCs w:val="28"/>
          <w:lang w:eastAsia="zh-CN"/>
        </w:rPr>
      </w:pPr>
      <w:r>
        <w:rPr>
          <w:rFonts w:hint="eastAsia" w:ascii="Times New Roman" w:hAnsi="Times New Roman" w:cs="Times New Roman"/>
          <w:b w:val="0"/>
          <w:bCs w:val="0"/>
          <w:sz w:val="28"/>
          <w:szCs w:val="28"/>
          <w:lang w:eastAsia="zh-CN"/>
        </w:rPr>
        <w:t>Lasswell argues that judging people to have these values can help determine whether someone is powerful or not. But having one of these values does not mean having the other, nor does it mean having a better life or position as a result. Respect is hierarchical, income is not necessarily proportional to respect, and security may even be the opposite of respect and income. For example, the second Qin Dynasty Huhai was killed by Zhao Gao, the Han emperor Liu Gong was poisoned by Empress Lu, and the Tang Zhongzong Li Xian was murdered by his wife and daughter. For these monarchs, they had great respect, wealth, but no security, death.</w:t>
      </w:r>
      <w:bookmarkStart w:id="0" w:name="_GoBack"/>
      <w:bookmarkEnd w:id="0"/>
    </w:p>
    <w:p>
      <w:pPr>
        <w:pStyle w:val="2"/>
        <w:keepNext w:val="0"/>
        <w:keepLines w:val="0"/>
        <w:widowControl/>
        <w:numPr>
          <w:ilvl w:val="0"/>
          <w:numId w:val="0"/>
        </w:numPr>
        <w:suppressLineNumbers w:val="0"/>
        <w:ind w:leftChars="0" w:right="0" w:rightChars="0"/>
        <w:jc w:val="left"/>
        <w:rPr>
          <w:rFonts w:hint="default" w:ascii="Times New Roman" w:hAnsi="Times New Roman" w:eastAsia="微软雅黑" w:cs="Times New Roman"/>
          <w:b w:val="0"/>
          <w:bCs w:val="0"/>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BA10ED"/>
    <w:multiLevelType w:val="singleLevel"/>
    <w:tmpl w:val="F7BA10E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1MDQxZTNhYWM3NzcwMzJjOTIxNzQzMjY0MzE5ZTQifQ=="/>
  </w:docVars>
  <w:rsids>
    <w:rsidRoot w:val="00000000"/>
    <w:rsid w:val="254527F5"/>
    <w:rsid w:val="2ADB7930"/>
    <w:rsid w:val="705316D0"/>
    <w:rsid w:val="77C87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140</Words>
  <Characters>1089</Characters>
  <Lines>0</Lines>
  <Paragraphs>0</Paragraphs>
  <TotalTime>509</TotalTime>
  <ScaleCrop>false</ScaleCrop>
  <LinksUpToDate>false</LinksUpToDate>
  <CharactersWithSpaces>1239</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wangxuan</dc:creator>
  <cp:lastModifiedBy>wangxuan</cp:lastModifiedBy>
  <dcterms:modified xsi:type="dcterms:W3CDTF">2022-09-01T15:24:21Z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99977420F3C74D7283DD90462FFC956C</vt:lpwstr>
  </property>
</Properties>
</file>