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14:paraId="4AB93A2E" wp14:textId="22001BD7">
      <w:r w:rsidRPr="7AD194FD" w:rsidR="7AD194FD">
        <w:rPr>
          <w:rFonts w:ascii="Helvetica" w:hAnsi="Helvetica" w:eastAsia="Helvetica" w:cs="Helvetica"/>
          <w:b w:val="0"/>
          <w:bCs w:val="0"/>
          <w:i w:val="0"/>
          <w:iCs w:val="0"/>
          <w:caps w:val="0"/>
          <w:smallCaps w:val="0"/>
          <w:noProof w:val="0"/>
          <w:color w:val="333333"/>
          <w:sz w:val="21"/>
          <w:szCs w:val="21"/>
          <w:lang w:eastAsia="zh-TW"/>
        </w:rPr>
        <w:t>Netflix support videos</w:t>
      </w:r>
    </w:p>
    <w:p xmlns:wp14="http://schemas.microsoft.com/office/word/2010/wordml" w:rsidP="7AD194FD" w14:paraId="0BD2E2E1" wp14:textId="67A66A9D">
      <w:pPr>
        <w:pStyle w:val="ListParagraph"/>
        <w:numPr>
          <w:ilvl w:val="0"/>
          <w:numId w:val="1"/>
        </w:numPr>
        <w:rPr/>
      </w:pPr>
    </w:p>
    <w:p xmlns:wp14="http://schemas.microsoft.com/office/word/2010/wordml" w:rsidP="7AD194FD" w14:paraId="5866105C" wp14:textId="3F1E2F28">
      <w:pPr>
        <w:pStyle w:val="ListParagraph"/>
        <w:numPr>
          <w:ilvl w:val="1"/>
          <w:numId w:val="1"/>
        </w:numPr>
        <w:rPr>
          <w:rFonts w:ascii="Helvetica" w:hAnsi="Helvetica" w:eastAsia="Helvetica" w:cs="Helvetica"/>
          <w:b w:val="0"/>
          <w:bCs w:val="0"/>
          <w:i w:val="0"/>
          <w:iCs w:val="0"/>
          <w:caps w:val="0"/>
          <w:smallCaps w:val="0"/>
          <w:strike w:val="0"/>
          <w:dstrike w:val="0"/>
          <w:noProof w:val="0"/>
          <w:color w:val="424242"/>
          <w:sz w:val="21"/>
          <w:szCs w:val="21"/>
          <w:u w:val="none"/>
          <w:lang w:eastAsia="zh-TW"/>
        </w:rPr>
      </w:pPr>
      <w:r w:rsidRPr="7AD194FD" w:rsidR="7AD194FD">
        <w:rPr>
          <w:rFonts w:ascii="Helvetica" w:hAnsi="Helvetica" w:eastAsia="Helvetica" w:cs="Helvetica"/>
          <w:b w:val="0"/>
          <w:bCs w:val="0"/>
          <w:i w:val="0"/>
          <w:iCs w:val="0"/>
          <w:caps w:val="0"/>
          <w:smallCaps w:val="0"/>
          <w:noProof w:val="0"/>
          <w:color w:val="333333"/>
          <w:sz w:val="21"/>
          <w:szCs w:val="21"/>
          <w:lang w:eastAsia="zh-TW"/>
        </w:rPr>
        <w:t xml:space="preserve">MSNBC Netflix DVD Operations- </w:t>
      </w:r>
      <w:hyperlink r:id="R845716ef45dc4927">
        <w:r w:rsidRPr="7AD194FD" w:rsidR="7AD194FD">
          <w:rPr>
            <w:rStyle w:val="Hyperlink"/>
            <w:rFonts w:ascii="Helvetica" w:hAnsi="Helvetica" w:eastAsia="Helvetica" w:cs="Helvetica"/>
            <w:b w:val="0"/>
            <w:bCs w:val="0"/>
            <w:i w:val="0"/>
            <w:iCs w:val="0"/>
            <w:caps w:val="0"/>
            <w:smallCaps w:val="0"/>
            <w:strike w:val="0"/>
            <w:dstrike w:val="0"/>
            <w:noProof w:val="0"/>
            <w:sz w:val="21"/>
            <w:szCs w:val="21"/>
            <w:lang w:eastAsia="zh-TW"/>
          </w:rPr>
          <w:t>https://youtu.be/CHU_F9hHkf8</w:t>
        </w:r>
      </w:hyperlink>
    </w:p>
    <w:p xmlns:wp14="http://schemas.microsoft.com/office/word/2010/wordml" w:rsidP="7AD194FD" w14:paraId="238E845E" wp14:textId="5DEABA60">
      <w:pPr>
        <w:pStyle w:val="ListParagraph"/>
        <w:numPr>
          <w:ilvl w:val="1"/>
          <w:numId w:val="1"/>
        </w:numPr>
        <w:rPr>
          <w:rFonts w:ascii="Helvetica" w:hAnsi="Helvetica" w:eastAsia="Helvetica" w:cs="Helvetica"/>
          <w:b w:val="0"/>
          <w:bCs w:val="0"/>
          <w:i w:val="0"/>
          <w:iCs w:val="0"/>
          <w:caps w:val="0"/>
          <w:smallCaps w:val="0"/>
          <w:strike w:val="0"/>
          <w:dstrike w:val="0"/>
          <w:noProof w:val="0"/>
          <w:color w:val="424242"/>
          <w:sz w:val="21"/>
          <w:szCs w:val="21"/>
          <w:u w:val="none"/>
          <w:lang w:eastAsia="zh-TW"/>
        </w:rPr>
      </w:pPr>
      <w:r w:rsidRPr="7AD194FD" w:rsidR="7AD194FD">
        <w:rPr>
          <w:rFonts w:ascii="Helvetica" w:hAnsi="Helvetica" w:eastAsia="Helvetica" w:cs="Helvetica"/>
          <w:b w:val="0"/>
          <w:bCs w:val="0"/>
          <w:i w:val="0"/>
          <w:iCs w:val="0"/>
          <w:caps w:val="0"/>
          <w:smallCaps w:val="0"/>
          <w:noProof w:val="0"/>
          <w:color w:val="333333"/>
          <w:sz w:val="21"/>
          <w:szCs w:val="21"/>
          <w:lang w:eastAsia="zh-TW"/>
        </w:rPr>
        <w:t xml:space="preserve">Tech.net Netflix operations- </w:t>
      </w:r>
      <w:hyperlink r:id="R62cf9e6d42c8435a">
        <w:r w:rsidRPr="7AD194FD" w:rsidR="7AD194FD">
          <w:rPr>
            <w:rStyle w:val="Hyperlink"/>
            <w:rFonts w:ascii="Helvetica" w:hAnsi="Helvetica" w:eastAsia="Helvetica" w:cs="Helvetica"/>
            <w:b w:val="0"/>
            <w:bCs w:val="0"/>
            <w:i w:val="0"/>
            <w:iCs w:val="0"/>
            <w:caps w:val="0"/>
            <w:smallCaps w:val="0"/>
            <w:strike w:val="0"/>
            <w:dstrike w:val="0"/>
            <w:noProof w:val="0"/>
            <w:sz w:val="21"/>
            <w:szCs w:val="21"/>
            <w:lang w:eastAsia="zh-TW"/>
          </w:rPr>
          <w:t>https://youtu.be/CWA0LKfEv3c</w:t>
        </w:r>
      </w:hyperlink>
    </w:p>
    <w:p xmlns:wp14="http://schemas.microsoft.com/office/word/2010/wordml" w:rsidP="7AD194FD" w14:paraId="7B52DFF1" wp14:textId="747E32DC">
      <w:pPr>
        <w:pStyle w:val="ListParagraph"/>
        <w:numPr>
          <w:ilvl w:val="1"/>
          <w:numId w:val="1"/>
        </w:numPr>
        <w:rPr>
          <w:rFonts w:ascii="Helvetica" w:hAnsi="Helvetica" w:eastAsia="Helvetica" w:cs="Helvetica"/>
          <w:b w:val="0"/>
          <w:bCs w:val="0"/>
          <w:i w:val="0"/>
          <w:iCs w:val="0"/>
          <w:caps w:val="0"/>
          <w:smallCaps w:val="0"/>
          <w:strike w:val="0"/>
          <w:dstrike w:val="0"/>
          <w:noProof w:val="0"/>
          <w:color w:val="424242"/>
          <w:sz w:val="21"/>
          <w:szCs w:val="21"/>
          <w:u w:val="none"/>
          <w:lang w:eastAsia="zh-TW"/>
        </w:rPr>
      </w:pPr>
      <w:r w:rsidRPr="7AD194FD" w:rsidR="7AD194FD">
        <w:rPr>
          <w:rFonts w:ascii="Helvetica" w:hAnsi="Helvetica" w:eastAsia="Helvetica" w:cs="Helvetica"/>
          <w:b w:val="0"/>
          <w:bCs w:val="0"/>
          <w:i w:val="0"/>
          <w:iCs w:val="0"/>
          <w:caps w:val="0"/>
          <w:smallCaps w:val="0"/>
          <w:noProof w:val="0"/>
          <w:color w:val="333333"/>
          <w:sz w:val="21"/>
          <w:szCs w:val="21"/>
          <w:lang w:eastAsia="zh-TW"/>
        </w:rPr>
        <w:t xml:space="preserve">Infobase Netflix technology- </w:t>
      </w:r>
      <w:hyperlink r:id="Re46d4be7699f4ec1">
        <w:r w:rsidRPr="7AD194FD" w:rsidR="7AD194FD">
          <w:rPr>
            <w:rStyle w:val="Hyperlink"/>
            <w:rFonts w:ascii="Helvetica" w:hAnsi="Helvetica" w:eastAsia="Helvetica" w:cs="Helvetica"/>
            <w:b w:val="0"/>
            <w:bCs w:val="0"/>
            <w:i w:val="0"/>
            <w:iCs w:val="0"/>
            <w:caps w:val="0"/>
            <w:smallCaps w:val="0"/>
            <w:strike w:val="0"/>
            <w:dstrike w:val="0"/>
            <w:noProof w:val="0"/>
            <w:sz w:val="21"/>
            <w:szCs w:val="21"/>
            <w:lang w:eastAsia="zh-TW"/>
          </w:rPr>
          <w:t>https://fod-infobase-com.ezp.bentley.edu/p_ViewVideo.aspx?xtid=145039&amp;loid=477382</w:t>
        </w:r>
      </w:hyperlink>
    </w:p>
    <w:p xmlns:wp14="http://schemas.microsoft.com/office/word/2010/wordml" w14:paraId="0D9FBB1D" wp14:textId="2E48D640">
      <w:r w:rsidRPr="7AD194FD" w:rsidR="7AD194FD">
        <w:rPr>
          <w:rFonts w:ascii="Helvetica" w:hAnsi="Helvetica" w:eastAsia="Helvetica" w:cs="Helvetica"/>
          <w:b w:val="0"/>
          <w:bCs w:val="0"/>
          <w:i w:val="0"/>
          <w:iCs w:val="0"/>
          <w:caps w:val="0"/>
          <w:smallCaps w:val="0"/>
          <w:noProof w:val="0"/>
          <w:color w:val="333333"/>
          <w:sz w:val="21"/>
          <w:szCs w:val="21"/>
          <w:lang w:eastAsia="zh-TW"/>
        </w:rPr>
        <w:t xml:space="preserve">Netflix goes through a number of changes as it adapts to the changing market landscape. Conduct an quick industry analysis of the home video rental market and its attractiveness. </w:t>
      </w:r>
    </w:p>
    <w:p xmlns:wp14="http://schemas.microsoft.com/office/word/2010/wordml" w14:paraId="50DA8918" wp14:textId="10114FEA">
      <w:r w:rsidRPr="7AD194FD" w:rsidR="7AD194FD">
        <w:rPr>
          <w:rFonts w:ascii="Helvetica" w:hAnsi="Helvetica" w:eastAsia="Helvetica" w:cs="Helvetica"/>
          <w:b w:val="0"/>
          <w:bCs w:val="0"/>
          <w:i w:val="0"/>
          <w:iCs w:val="0"/>
          <w:caps w:val="0"/>
          <w:smallCaps w:val="0"/>
          <w:noProof w:val="0"/>
          <w:color w:val="333333"/>
          <w:sz w:val="21"/>
          <w:szCs w:val="21"/>
          <w:lang w:eastAsia="zh-TW"/>
        </w:rPr>
        <w:t xml:space="preserve">Assess Netflix’s resources &amp; capabilities and apply the VIRO framework.  Do any of the R&amp;C provide a sustainable competitive advantage? Does Blockbuster have any R&amp;C that provide it with an SCA? </w:t>
      </w:r>
    </w:p>
    <w:p xmlns:wp14="http://schemas.microsoft.com/office/word/2010/wordml" w14:paraId="4EE2E604" wp14:textId="699E1093">
      <w:r w:rsidRPr="7AD194FD" w:rsidR="7AD194FD">
        <w:rPr>
          <w:rFonts w:ascii="Helvetica" w:hAnsi="Helvetica" w:eastAsia="Helvetica" w:cs="Helvetica"/>
          <w:b w:val="0"/>
          <w:bCs w:val="0"/>
          <w:i w:val="0"/>
          <w:iCs w:val="0"/>
          <w:caps w:val="0"/>
          <w:smallCaps w:val="0"/>
          <w:noProof w:val="0"/>
          <w:color w:val="333333"/>
          <w:sz w:val="21"/>
          <w:szCs w:val="21"/>
          <w:lang w:eastAsia="zh-TW"/>
        </w:rPr>
        <w:t xml:space="preserve"> Based on your analysis please provide a recommendation for Netflix, where should they go next?</w:t>
      </w:r>
    </w:p>
    <w:p xmlns:wp14="http://schemas.microsoft.com/office/word/2010/wordml" w:rsidP="7AD194FD" w14:paraId="7D993771" wp14:textId="65AD2996">
      <w:pPr>
        <w:pStyle w:val="Normal"/>
      </w:pPr>
    </w:p>
    <w:p w:rsidR="7AD194FD" w:rsidP="7AD194FD" w:rsidRDefault="7AD194FD" w14:paraId="11A53A33" w14:textId="0929C409">
      <w:pPr>
        <w:pStyle w:val="Normal"/>
      </w:pPr>
      <w:r w:rsidR="7AD194FD">
        <w:rPr/>
        <w:t>VRIO analysis of Netflix</w:t>
      </w:r>
    </w:p>
    <w:p w:rsidR="7AD194FD" w:rsidP="7AD194FD" w:rsidRDefault="7AD194FD" w14:paraId="05250A56" w14:textId="1B1F910C">
      <w:pPr>
        <w:pStyle w:val="Normal"/>
      </w:pPr>
      <w:r w:rsidR="7AD194FD">
        <w:rPr/>
        <w:t>Value: The Netflix brand image is one of a kind and possesses a strong sense of brand integrity. Additionally, the innovation spreads to other operational parts of the organization, such as marketing.</w:t>
      </w:r>
    </w:p>
    <w:p w:rsidR="7AD194FD" w:rsidP="7AD194FD" w:rsidRDefault="7AD194FD" w14:paraId="7B9461E8" w14:textId="5336340C">
      <w:pPr>
        <w:pStyle w:val="Normal"/>
      </w:pPr>
      <w:r w:rsidR="7AD194FD">
        <w:rPr/>
        <w:t>Rare: Netflix is a multinational company that conducts business in a variety of nations and areas throughout the world.</w:t>
      </w:r>
    </w:p>
    <w:p w:rsidR="7AD194FD" w:rsidP="7AD194FD" w:rsidRDefault="7AD194FD" w14:paraId="009BBEED" w14:textId="683BF66F">
      <w:pPr>
        <w:pStyle w:val="Normal"/>
      </w:pPr>
      <w:r w:rsidR="7AD194FD">
        <w:rPr/>
        <w:t>Imitation: The high and constant quality drives customers to make further purchases, which in turn drives up overall consumption of Netflix's offerings.</w:t>
      </w:r>
    </w:p>
    <w:p w:rsidR="7AD194FD" w:rsidP="7AD194FD" w:rsidRDefault="7AD194FD" w14:paraId="4FDB9CEC" w14:textId="18211498">
      <w:pPr>
        <w:pStyle w:val="Normal"/>
      </w:pPr>
      <w:r w:rsidR="7AD194FD">
        <w:rPr/>
        <w:t>Organization: Netflix's technology innovations and integrations are also an essential resource for the company's development of a competitive edge.</w:t>
      </w:r>
    </w:p>
    <w:p w:rsidR="7AD194FD" w:rsidP="7AD194FD" w:rsidRDefault="7AD194FD" w14:paraId="69748071" w14:textId="733C5CA7">
      <w:pPr>
        <w:pStyle w:val="Normal"/>
      </w:pPr>
    </w:p>
    <w:p w:rsidR="7AD194FD" w:rsidP="7AD194FD" w:rsidRDefault="7AD194FD" w14:paraId="76190AE7" w14:textId="50798109">
      <w:pPr>
        <w:pStyle w:val="Normal"/>
      </w:pPr>
      <w:r w:rsidR="7AD194FD">
        <w:rPr/>
        <w:t>The Netflix brand is an asset in the value chain that contributes to the company's ability to maintain its competitive edge in the market over the long term. A significant part of the company's expertise also lies in its global online platform, which is based on the VRIO architecture and can be accessed from anywhere in the globe. For instance, it is difficult to develop a platform that can compete with the scope and market reach of Netflix to attract a considerable number of members. Because the platform is the company's most important competency, it enables the business to ensure the effectiveness of its value chain in terms of the distribution of streaming services. According to the VRIO study technique, one more of Netflix's primary strengths is its broad production capabilities for its own original content. These capabilities have been recognized as one of Netflix's core competences. The streaming business is operated on a global scale and receives funding from a diverse range of sources. As a consequence of this, the majority of the business's competitors may have the ability to create stuff, but probably not on the same scale or with the same regularity as the company does at the moment. Netflix's VRIO main skill, the development of original entertainment content, is influenced by the company's organizational culture in some way.</w:t>
      </w:r>
    </w:p>
    <w:p w:rsidR="7AD194FD" w:rsidP="7AD194FD" w:rsidRDefault="7AD194FD" w14:paraId="4B5B4B24" w14:textId="07641D1B">
      <w:pPr>
        <w:pStyle w:val="Normal"/>
      </w:pPr>
      <w:r w:rsidR="7AD194FD">
        <w:rPr/>
        <w:t xml:space="preserve"> </w:t>
      </w:r>
    </w:p>
    <w:p w:rsidR="7AD194FD" w:rsidP="7AD194FD" w:rsidRDefault="7AD194FD" w14:paraId="15BDB132" w14:textId="2528B6ED">
      <w:pPr>
        <w:pStyle w:val="Normal"/>
      </w:pPr>
      <w:r w:rsidR="7AD194FD">
        <w:rPr/>
        <w:t>The Covid-19 outbreak did not slow down or stop the wave of streaming; rather, it accelerated the industry's progression into its current state. The number of people who cancel their subscriptions to various cable packages in the United States is estimated to be in the millions per year. The transition of focus by media firms to unbundled streaming services, which provide customers the opportunity to access content whenever and wherever they choose, appears to be an inevitability. Netflix has become the benchmark by which the whole industry is measured, and the company is just now coming to grips with the fact that fierce competition is reducing the area that is accessible for its development. Expanding the variety of products that Netflix provides should absolutely be a top priority in my opinion. It is likely that shifting its business focus away from streaming and toward video games is a step in the right direction. Streaming services are becoming increasingly competitive. It is possible that Netflix's projected expansion into video games and its newly announced online shop might offer the corporation with the new money streams that are essential to accomplish the rapid development that it desires. In addition to the production of brand new video entertainment, the company might also try to increase the amount of engagement it has with its most devoted customers by providing high-quality, limited-edition clothing and other things that are inspired by its content library. This could be done by offering a wider variety of products that are based on the content library. This enhances the cross-functionality of fictional media like movies and programs, as well as the cross-functionality of virtual media like video games.</w:t>
      </w:r>
    </w:p>
    <w:sectPr>
      <w:pgSz w:w="11906" w:h="16838" w:orient="portrait"/>
      <w:pgMar w:top="1440" w:right="1440" w:bottom="1440" w:left="1440" w:header="720" w:footer="720"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3f6252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trackRevisions w:val="false"/>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1B8604"/>
    <w:rsid w:val="0127AE25"/>
    <w:rsid w:val="0365C833"/>
    <w:rsid w:val="082E03DF"/>
    <w:rsid w:val="0B65A4A1"/>
    <w:rsid w:val="17A1DBB7"/>
    <w:rsid w:val="17B500F9"/>
    <w:rsid w:val="1950D15A"/>
    <w:rsid w:val="22C5A485"/>
    <w:rsid w:val="22C5A485"/>
    <w:rsid w:val="544746BC"/>
    <w:rsid w:val="721B8604"/>
    <w:rsid w:val="7AD194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B8604"/>
  <w15:chartTrackingRefBased/>
  <w15:docId w15:val="{8C8E538A-D4ED-4E98-A3BB-3E61166E5FD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EastAsia"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0"/>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youtu.be/CHU_F9hHkf8" TargetMode="External" Id="R845716ef45dc4927" /><Relationship Type="http://schemas.openxmlformats.org/officeDocument/2006/relationships/hyperlink" Target="https://youtu.be/CWA0LKfEv3c" TargetMode="External" Id="R62cf9e6d42c8435a" /><Relationship Type="http://schemas.openxmlformats.org/officeDocument/2006/relationships/hyperlink" Target="https://fod-infobase-com.ezp.bentley.edu/p_ViewVideo.aspx?xtid=145039&amp;loid=477382" TargetMode="External" Id="Re46d4be7699f4ec1" /><Relationship Type="http://schemas.openxmlformats.org/officeDocument/2006/relationships/numbering" Target="numbering.xml" Id="R56341d11eb0a4a9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2022-06-25T18:09:51.9460412Z</dcterms:created>
  <dcterms:modified xsi:type="dcterms:W3CDTF">2022-06-25T21:18:05.7656863Z</dcterms:modified>
  <dc:creator>Josephine Li</dc:creator>
  <lastModifiedBy>Josephine Li</lastModifiedBy>
</coreProperties>
</file>