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BB0CD" w14:textId="2CCCEB96" w:rsidR="007C2E80" w:rsidRPr="00CF7F5B" w:rsidRDefault="00EC5CDA">
      <w:pPr>
        <w:rPr>
          <w:i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</m:t>
              </m:r>
              <m:r>
                <w:rPr>
                  <w:rFonts w:ascii="Cambria Math" w:hAnsi="Cambria Math"/>
                </w:rPr>
                <m:t>S</m:t>
              </m:r>
            </m:num>
            <m:den>
              <m:r>
                <w:rPr>
                  <w:rFonts w:ascii="Cambria Math" w:hAnsi="Cambria Math"/>
                </w:rPr>
                <m:t>dt</m:t>
              </m:r>
            </m:den>
          </m:f>
          <m:r>
            <w:rPr>
              <w:rFonts w:ascii="Cambria Math" w:hAnsi="Cambria Math"/>
            </w:rPr>
            <m:t>=-β</m:t>
          </m:r>
          <m:r>
            <w:rPr>
              <w:rFonts w:ascii="Cambria Math" w:hAnsi="Cambria Math"/>
            </w:rPr>
            <m:t>SI,</m:t>
          </m:r>
        </m:oMath>
      </m:oMathPara>
    </w:p>
    <w:p w14:paraId="0B08E4FF" w14:textId="333239C1" w:rsidR="00CF7F5B" w:rsidRPr="00CF7F5B" w:rsidRDefault="00CF7F5B">
      <w:pPr>
        <w:rPr>
          <w:i/>
          <w:lang w:val="en-US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dI</m:t>
              </m:r>
            </m:num>
            <m:den>
              <m:r>
                <w:rPr>
                  <w:rFonts w:ascii="Cambria Math" w:hAnsi="Cambria Math"/>
                  <w:lang w:val="en-US"/>
                </w:rPr>
                <m:t>dt</m:t>
              </m:r>
            </m:den>
          </m:f>
          <m:r>
            <w:rPr>
              <w:rFonts w:ascii="Cambria Math" w:hAnsi="Cambria Math"/>
              <w:lang w:val="en-US"/>
            </w:rPr>
            <m:t>=βSI-rI,</m:t>
          </m:r>
        </m:oMath>
      </m:oMathPara>
    </w:p>
    <w:p w14:paraId="28DE7B41" w14:textId="7B2F0376" w:rsidR="00CF7F5B" w:rsidRPr="00872DEC" w:rsidRDefault="00CF7F5B">
      <w:pPr>
        <w:rPr>
          <w:i/>
          <w:lang w:val="en-US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dR</m:t>
              </m:r>
            </m:num>
            <m:den>
              <m:r>
                <w:rPr>
                  <w:rFonts w:ascii="Cambria Math" w:hAnsi="Cambria Math"/>
                  <w:lang w:val="en-US"/>
                </w:rPr>
                <m:t>dt</m:t>
              </m:r>
            </m:den>
          </m:f>
          <m:r>
            <w:rPr>
              <w:rFonts w:ascii="Cambria Math" w:hAnsi="Cambria Math"/>
              <w:lang w:val="en-US"/>
            </w:rPr>
            <m:t>=rI.</m:t>
          </m:r>
        </m:oMath>
      </m:oMathPara>
    </w:p>
    <w:p w14:paraId="55A4BDC0" w14:textId="6F0CDE87" w:rsidR="00872DEC" w:rsidRPr="00277789" w:rsidRDefault="00872DEC">
      <w:pPr>
        <w:rPr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lang w:val="en-US"/>
                </w:rPr>
                <m:t>0</m:t>
              </m:r>
            </m:sub>
          </m:sSub>
          <m:r>
            <w:rPr>
              <w:rFonts w:ascii="Cambria Math" w:hAnsi="Cambria Math"/>
              <w:lang w:val="en-US"/>
            </w:rPr>
            <m:t xml:space="preserve">=N-1,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lang w:val="en-US"/>
                </w:rPr>
                <m:t>0</m:t>
              </m:r>
            </m:sub>
          </m:sSub>
          <m:r>
            <w:rPr>
              <w:rFonts w:ascii="Cambria Math" w:hAnsi="Cambria Math"/>
              <w:lang w:val="en-US"/>
            </w:rPr>
            <m:t xml:space="preserve">=1,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lang w:val="en-US"/>
                </w:rPr>
                <m:t>0</m:t>
              </m:r>
            </m:sub>
          </m:sSub>
          <m:r>
            <w:rPr>
              <w:rFonts w:ascii="Cambria Math" w:hAnsi="Cambria Math"/>
              <w:lang w:val="en-US"/>
            </w:rPr>
            <m:t>=0</m:t>
          </m:r>
        </m:oMath>
      </m:oMathPara>
    </w:p>
    <w:p w14:paraId="0D2EDD31" w14:textId="4B253F90" w:rsidR="00CA508C" w:rsidRPr="00B10B82" w:rsidRDefault="00CA508C" w:rsidP="00CA508C">
      <w:pPr>
        <w:pStyle w:val="ListParagraph"/>
        <w:numPr>
          <w:ilvl w:val="0"/>
          <w:numId w:val="1"/>
        </w:numPr>
        <w:rPr>
          <w:iCs/>
          <w:lang w:val="en-US"/>
        </w:rPr>
      </w:pPr>
      <m:oMath>
        <m:r>
          <w:rPr>
            <w:rFonts w:ascii="Cambria Math" w:hAnsi="Cambria Math"/>
            <w:lang w:val="en-US"/>
          </w:rPr>
          <m:t>r=</m:t>
        </m:r>
        <m:f>
          <m:fPr>
            <m:ctrlPr>
              <w:rPr>
                <w:rFonts w:ascii="Cambria Math" w:hAnsi="Cambria Math"/>
                <w:i/>
                <w:iCs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1</m:t>
            </m:r>
          </m:num>
          <m:den>
            <m:r>
              <w:rPr>
                <w:rFonts w:ascii="Cambria Math" w:hAnsi="Cambria Math"/>
                <w:lang w:val="en-US"/>
              </w:rPr>
              <m:t>7</m:t>
            </m:r>
          </m:den>
        </m:f>
        <m:r>
          <w:rPr>
            <w:rFonts w:ascii="Cambria Math" w:hAnsi="Cambria Math"/>
            <w:lang w:val="en-US"/>
          </w:rPr>
          <m:t xml:space="preserve">, </m:t>
        </m:r>
        <m:r>
          <w:rPr>
            <w:rFonts w:ascii="Cambria Math" w:hAnsi="Cambria Math"/>
            <w:lang w:val="en-US"/>
          </w:rPr>
          <m:t>β=</m:t>
        </m:r>
        <m:f>
          <m:fPr>
            <m:ctrlPr>
              <w:rPr>
                <w:rFonts w:ascii="Cambria Math" w:hAnsi="Cambria Math"/>
                <w:i/>
                <w:iCs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0</m:t>
                </m:r>
              </m:sub>
            </m:sSub>
            <m:r>
              <w:rPr>
                <w:rFonts w:ascii="Cambria Math" w:hAnsi="Cambria Math"/>
                <w:lang w:val="en-US"/>
              </w:rPr>
              <m:t>r</m:t>
            </m:r>
          </m:num>
          <m:den>
            <m:r>
              <w:rPr>
                <w:rFonts w:ascii="Cambria Math" w:hAnsi="Cambria Math"/>
                <w:lang w:val="en-US"/>
              </w:rPr>
              <m:t>N</m:t>
            </m:r>
          </m:den>
        </m:f>
        <m:r>
          <w:rPr>
            <w:rFonts w:ascii="Cambria Math" w:hAnsi="Cambria Math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  <w:iCs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4.5</m:t>
            </m:r>
          </m:num>
          <m:den>
            <m:r>
              <w:rPr>
                <w:rFonts w:ascii="Cambria Math" w:hAnsi="Cambria Math"/>
                <w:lang w:val="en-US"/>
              </w:rPr>
              <m:t>7×5x</m:t>
            </m:r>
            <m:sSup>
              <m:sSupPr>
                <m:ctrlPr>
                  <w:rPr>
                    <w:rFonts w:ascii="Cambria Math" w:hAnsi="Cambria Math"/>
                    <w:i/>
                    <w:iCs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10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6</m:t>
                </m:r>
              </m:sup>
            </m:sSup>
          </m:den>
        </m:f>
        <m:r>
          <w:rPr>
            <w:rFonts w:ascii="Cambria Math" w:hAnsi="Cambria Math"/>
            <w:lang w:val="en-US"/>
          </w:rPr>
          <m:t>=</m:t>
        </m:r>
        <w:bookmarkStart w:id="0" w:name="OLE_LINK1"/>
        <w:bookmarkStart w:id="1" w:name="OLE_LINK2"/>
        <m:r>
          <w:rPr>
            <w:rFonts w:ascii="Cambria Math" w:hAnsi="Cambria Math"/>
            <w:lang w:val="en-US"/>
          </w:rPr>
          <m:t>1.29×</m:t>
        </m:r>
        <m:sSup>
          <m:sSupPr>
            <m:ctrlPr>
              <w:rPr>
                <w:rFonts w:ascii="Cambria Math" w:hAnsi="Cambria Math"/>
                <w:i/>
                <w:iCs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10</m:t>
            </m:r>
          </m:e>
          <m:sup>
            <m:r>
              <w:rPr>
                <w:rFonts w:ascii="Cambria Math" w:hAnsi="Cambria Math"/>
                <w:lang w:val="en-US"/>
              </w:rPr>
              <m:t>-7</m:t>
            </m:r>
          </m:sup>
        </m:sSup>
      </m:oMath>
      <w:bookmarkEnd w:id="0"/>
      <w:bookmarkEnd w:id="1"/>
    </w:p>
    <w:bookmarkStart w:id="2" w:name="OLE_LINK4"/>
    <w:p w14:paraId="79015875" w14:textId="4A7D1B33" w:rsidR="00277789" w:rsidRDefault="00921A01" w:rsidP="00B10B82">
      <w:pPr>
        <w:pStyle w:val="ListParagraph"/>
        <w:numPr>
          <w:ilvl w:val="0"/>
          <w:numId w:val="1"/>
        </w:numPr>
        <w:rPr>
          <w:iCs/>
          <w:lang w:val="en-US"/>
        </w:rPr>
      </w:pPr>
      <m:oMath>
        <m:sSub>
          <m:sSubPr>
            <m:ctrlPr>
              <w:rPr>
                <w:rFonts w:ascii="Cambria Math" w:hAnsi="Cambria Math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lang w:val="en-US"/>
              </w:rPr>
              <m:t>m</m:t>
            </m:r>
          </m:sub>
        </m:sSub>
        <m:r>
          <w:rPr>
            <w:rFonts w:ascii="Cambria Math" w:hAnsi="Cambria Math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  <w:iCs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r</m:t>
            </m:r>
          </m:num>
          <m:den>
            <m:r>
              <w:rPr>
                <w:rFonts w:ascii="Cambria Math" w:hAnsi="Cambria Math"/>
                <w:lang w:val="en-US"/>
              </w:rPr>
              <m:t>β</m:t>
            </m:r>
          </m:den>
        </m:f>
        <m:r>
          <w:rPr>
            <w:rFonts w:ascii="Cambria Math" w:hAnsi="Cambria Math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  <w:iCs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N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iCs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0</m:t>
                </m:r>
              </m:sub>
            </m:sSub>
          </m:den>
        </m:f>
        <m:r>
          <w:rPr>
            <w:rFonts w:ascii="Cambria Math" w:hAnsi="Cambria Math"/>
            <w:lang w:val="en-US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I</m:t>
            </m:r>
          </m:e>
          <m:sub>
            <m:r>
              <w:rPr>
                <w:rFonts w:ascii="Cambria Math" w:hAnsi="Cambria Math"/>
                <w:lang w:val="en-US"/>
              </w:rPr>
              <m:t>m</m:t>
            </m:r>
          </m:sub>
        </m:sSub>
        <m:r>
          <w:rPr>
            <w:rFonts w:ascii="Cambria Math" w:hAnsi="Cambria Math"/>
            <w:lang w:val="en-US"/>
          </w:rPr>
          <m:t>=</m:t>
        </m:r>
        <m:r>
          <w:rPr>
            <w:rFonts w:ascii="Cambria Math" w:hAnsi="Cambria Math"/>
            <w:lang w:val="en-US"/>
          </w:rPr>
          <m:t>-</m:t>
        </m:r>
        <m:sSub>
          <m:sSubPr>
            <m:ctrlPr>
              <w:rPr>
                <w:rFonts w:ascii="Cambria Math" w:hAnsi="Cambria Math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lang w:val="en-US"/>
              </w:rPr>
              <m:t>m</m:t>
            </m:r>
          </m:sub>
        </m:sSub>
        <m:r>
          <w:rPr>
            <w:rFonts w:ascii="Cambria Math" w:hAnsi="Cambria Math"/>
            <w:lang w:val="en-US"/>
          </w:rPr>
          <m:t>+</m:t>
        </m:r>
        <m:sSub>
          <m:sSubPr>
            <m:ctrlPr>
              <w:rPr>
                <w:rFonts w:ascii="Cambria Math" w:hAnsi="Cambria Math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I</m:t>
            </m:r>
          </m:e>
          <m:sub>
            <m:r>
              <w:rPr>
                <w:rFonts w:ascii="Cambria Math" w:hAnsi="Cambria Math"/>
                <w:lang w:val="en-US"/>
              </w:rPr>
              <m:t>0</m:t>
            </m:r>
          </m:sub>
        </m:sSub>
        <m:r>
          <w:rPr>
            <w:rFonts w:ascii="Cambria Math" w:hAnsi="Cambria Math"/>
            <w:lang w:val="en-US"/>
          </w:rPr>
          <m:t>+</m:t>
        </m:r>
        <m:sSub>
          <m:sSubPr>
            <m:ctrlPr>
              <w:rPr>
                <w:rFonts w:ascii="Cambria Math" w:hAnsi="Cambria Math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lang w:val="en-US"/>
              </w:rPr>
              <m:t>0</m:t>
            </m:r>
          </m:sub>
        </m:sSub>
        <m:r>
          <w:rPr>
            <w:rFonts w:ascii="Cambria Math" w:hAnsi="Cambria Math"/>
            <w:lang w:val="en-US"/>
          </w:rPr>
          <m:t>+</m:t>
        </m:r>
        <m:sSub>
          <m:sSubPr>
            <m:ctrlPr>
              <w:rPr>
                <w:rFonts w:ascii="Cambria Math" w:hAnsi="Cambria Math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lang w:val="en-US"/>
              </w:rPr>
              <m:t>m</m:t>
            </m:r>
          </m:sub>
        </m:sSub>
        <m:func>
          <m:funcPr>
            <m:ctrlPr>
              <w:rPr>
                <w:rFonts w:ascii="Cambria Math" w:hAnsi="Cambria Math"/>
                <w:i/>
                <w:iCs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iCs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m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0</m:t>
                        </m:r>
                      </m:sub>
                    </m:sSub>
                  </m:den>
                </m:f>
              </m:e>
            </m:d>
          </m:e>
        </m:func>
        <m:r>
          <w:rPr>
            <w:rFonts w:ascii="Cambria Math" w:hAnsi="Cambria Math"/>
            <w:lang w:val="en-US"/>
          </w:rPr>
          <m:t>=</m:t>
        </m:r>
        <m:r>
          <w:rPr>
            <w:rFonts w:ascii="Cambria Math" w:hAnsi="Cambria Math"/>
            <w:lang w:val="en-US"/>
          </w:rPr>
          <m:t>2</m:t>
        </m:r>
        <m:r>
          <w:rPr>
            <w:rFonts w:ascii="Cambria Math" w:hAnsi="Cambria Math"/>
            <w:lang w:val="en-US"/>
          </w:rPr>
          <m:t>.</m:t>
        </m:r>
        <m:r>
          <w:rPr>
            <w:rFonts w:ascii="Cambria Math" w:hAnsi="Cambria Math"/>
            <w:lang w:val="en-US"/>
          </w:rPr>
          <m:t>2</m:t>
        </m:r>
        <m:r>
          <w:rPr>
            <w:rFonts w:ascii="Cambria Math" w:hAnsi="Cambria Math"/>
            <w:lang w:val="en-US"/>
          </w:rPr>
          <m:t>2×</m:t>
        </m:r>
        <m:sSup>
          <m:sSupPr>
            <m:ctrlPr>
              <w:rPr>
                <w:rFonts w:ascii="Cambria Math" w:hAnsi="Cambria Math"/>
                <w:i/>
                <w:iCs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10</m:t>
            </m:r>
          </m:e>
          <m:sup>
            <m:r>
              <w:rPr>
                <w:rFonts w:ascii="Cambria Math" w:hAnsi="Cambria Math"/>
                <w:lang w:val="en-US"/>
              </w:rPr>
              <m:t>6</m:t>
            </m:r>
          </m:sup>
        </m:sSup>
      </m:oMath>
    </w:p>
    <w:bookmarkEnd w:id="2"/>
    <w:p w14:paraId="72D33033" w14:textId="63EABC6A" w:rsidR="00845C81" w:rsidRDefault="009D5C47" w:rsidP="00B10B82">
      <w:pPr>
        <w:pStyle w:val="ListParagraph"/>
        <w:numPr>
          <w:ilvl w:val="0"/>
          <w:numId w:val="1"/>
        </w:numPr>
        <w:rPr>
          <w:iCs/>
          <w:lang w:val="en-US"/>
        </w:rPr>
      </w:pPr>
      <w:r>
        <w:rPr>
          <w:iCs/>
          <w:lang w:val="en-US"/>
        </w:rPr>
        <w:t xml:space="preserve">About </w:t>
      </w:r>
      <w:r w:rsidRPr="009D5C47">
        <w:rPr>
          <w:iCs/>
          <w:lang w:val="en-US"/>
        </w:rPr>
        <w:t>58550</w:t>
      </w:r>
      <w:r w:rsidR="00F14DBD">
        <w:rPr>
          <w:iCs/>
          <w:lang w:val="en-US"/>
        </w:rPr>
        <w:t xml:space="preserve"> people can avoid an infection</w:t>
      </w:r>
      <w:r w:rsidR="00FC160B">
        <w:rPr>
          <w:iCs/>
          <w:lang w:val="en-US"/>
        </w:rPr>
        <w:t>.</w:t>
      </w:r>
    </w:p>
    <w:p w14:paraId="3C894619" w14:textId="15658605" w:rsidR="00DB3AAD" w:rsidRPr="00845C81" w:rsidRDefault="00935AAA" w:rsidP="00845C81">
      <w:pPr>
        <w:pStyle w:val="ListParagraph"/>
        <w:rPr>
          <w:b/>
          <w:bCs/>
          <w:iCs/>
          <w:lang w:val="en-US"/>
        </w:rPr>
      </w:pPr>
      <w:r w:rsidRPr="00845C81">
        <w:rPr>
          <w:b/>
          <w:bCs/>
          <w:iCs/>
          <w:lang w:val="en-US"/>
        </w:rPr>
        <w:t>R CODE</w:t>
      </w:r>
    </w:p>
    <w:p w14:paraId="29C84AC5" w14:textId="77777777" w:rsidR="001472B9" w:rsidRPr="001472B9" w:rsidRDefault="001472B9" w:rsidP="001472B9">
      <w:pPr>
        <w:pStyle w:val="ListParagraph"/>
        <w:rPr>
          <w:iCs/>
          <w:shd w:val="pct15" w:color="auto" w:fill="FFFFFF"/>
          <w:lang w:val="en-US"/>
        </w:rPr>
      </w:pPr>
      <w:r w:rsidRPr="001472B9">
        <w:rPr>
          <w:iCs/>
          <w:shd w:val="pct15" w:color="auto" w:fill="FFFFFF"/>
          <w:lang w:val="en-US"/>
        </w:rPr>
        <w:t>library(deSolve)</w:t>
      </w:r>
    </w:p>
    <w:p w14:paraId="03E9216A" w14:textId="77777777" w:rsidR="001472B9" w:rsidRPr="001472B9" w:rsidRDefault="001472B9" w:rsidP="001472B9">
      <w:pPr>
        <w:pStyle w:val="ListParagraph"/>
        <w:rPr>
          <w:iCs/>
          <w:shd w:val="pct15" w:color="auto" w:fill="FFFFFF"/>
          <w:lang w:val="en-US"/>
        </w:rPr>
      </w:pPr>
      <w:r w:rsidRPr="001472B9">
        <w:rPr>
          <w:iCs/>
          <w:shd w:val="pct15" w:color="auto" w:fill="FFFFFF"/>
          <w:lang w:val="en-US"/>
        </w:rPr>
        <w:t>library(ggplot2)</w:t>
      </w:r>
    </w:p>
    <w:p w14:paraId="21B39BAD" w14:textId="77777777" w:rsidR="001472B9" w:rsidRPr="001472B9" w:rsidRDefault="001472B9" w:rsidP="001472B9">
      <w:pPr>
        <w:pStyle w:val="ListParagraph"/>
        <w:rPr>
          <w:iCs/>
          <w:shd w:val="pct15" w:color="auto" w:fill="FFFFFF"/>
          <w:lang w:val="en-US"/>
        </w:rPr>
      </w:pPr>
      <w:r w:rsidRPr="001472B9">
        <w:rPr>
          <w:iCs/>
          <w:shd w:val="pct15" w:color="auto" w:fill="FFFFFF"/>
          <w:lang w:val="en-US"/>
        </w:rPr>
        <w:t>library(tidyverse)</w:t>
      </w:r>
    </w:p>
    <w:p w14:paraId="02681039" w14:textId="77777777" w:rsidR="001472B9" w:rsidRPr="001472B9" w:rsidRDefault="001472B9" w:rsidP="001472B9">
      <w:pPr>
        <w:pStyle w:val="ListParagraph"/>
        <w:rPr>
          <w:iCs/>
          <w:shd w:val="pct15" w:color="auto" w:fill="FFFFFF"/>
          <w:lang w:val="en-US"/>
        </w:rPr>
      </w:pPr>
      <w:r w:rsidRPr="001472B9">
        <w:rPr>
          <w:iCs/>
          <w:shd w:val="pct15" w:color="auto" w:fill="FFFFFF"/>
          <w:lang w:val="en-US"/>
        </w:rPr>
        <w:t>theme_set(theme_minimal())</w:t>
      </w:r>
    </w:p>
    <w:p w14:paraId="6D42FC0C" w14:textId="77777777" w:rsidR="001472B9" w:rsidRPr="001472B9" w:rsidRDefault="001472B9" w:rsidP="001472B9">
      <w:pPr>
        <w:pStyle w:val="ListParagraph"/>
        <w:rPr>
          <w:iCs/>
          <w:shd w:val="pct15" w:color="auto" w:fill="FFFFFF"/>
          <w:lang w:val="en-US"/>
        </w:rPr>
      </w:pPr>
    </w:p>
    <w:p w14:paraId="3DCC520C" w14:textId="77777777" w:rsidR="001472B9" w:rsidRPr="001472B9" w:rsidRDefault="001472B9" w:rsidP="001472B9">
      <w:pPr>
        <w:pStyle w:val="ListParagraph"/>
        <w:rPr>
          <w:iCs/>
          <w:shd w:val="pct15" w:color="auto" w:fill="FFFFFF"/>
          <w:lang w:val="en-US"/>
        </w:rPr>
      </w:pPr>
      <w:r w:rsidRPr="001472B9">
        <w:rPr>
          <w:iCs/>
          <w:shd w:val="pct15" w:color="auto" w:fill="FFFFFF"/>
          <w:lang w:val="en-US"/>
        </w:rPr>
        <w:t>N &lt;- 5e6</w:t>
      </w:r>
    </w:p>
    <w:p w14:paraId="62746050" w14:textId="77777777" w:rsidR="001472B9" w:rsidRPr="001472B9" w:rsidRDefault="001472B9" w:rsidP="001472B9">
      <w:pPr>
        <w:pStyle w:val="ListParagraph"/>
        <w:rPr>
          <w:iCs/>
          <w:shd w:val="pct15" w:color="auto" w:fill="FFFFFF"/>
          <w:lang w:val="en-US"/>
        </w:rPr>
      </w:pPr>
      <w:r w:rsidRPr="001472B9">
        <w:rPr>
          <w:iCs/>
          <w:shd w:val="pct15" w:color="auto" w:fill="FFFFFF"/>
          <w:lang w:val="en-US"/>
        </w:rPr>
        <w:t>R0 &lt;- 4.5</w:t>
      </w:r>
    </w:p>
    <w:p w14:paraId="259FC19E" w14:textId="77777777" w:rsidR="001472B9" w:rsidRPr="001472B9" w:rsidRDefault="001472B9" w:rsidP="001472B9">
      <w:pPr>
        <w:pStyle w:val="ListParagraph"/>
        <w:rPr>
          <w:iCs/>
          <w:shd w:val="pct15" w:color="auto" w:fill="FFFFFF"/>
          <w:lang w:val="en-US"/>
        </w:rPr>
      </w:pPr>
      <w:r w:rsidRPr="001472B9">
        <w:rPr>
          <w:iCs/>
          <w:shd w:val="pct15" w:color="auto" w:fill="FFFFFF"/>
          <w:lang w:val="en-US"/>
        </w:rPr>
        <w:t>parms &lt;- c(beta=R0/7/N, r=1/7)</w:t>
      </w:r>
    </w:p>
    <w:p w14:paraId="5CF1D99C" w14:textId="77777777" w:rsidR="001472B9" w:rsidRPr="001472B9" w:rsidRDefault="001472B9" w:rsidP="001472B9">
      <w:pPr>
        <w:pStyle w:val="ListParagraph"/>
        <w:rPr>
          <w:iCs/>
          <w:shd w:val="pct15" w:color="auto" w:fill="FFFFFF"/>
          <w:lang w:val="en-US"/>
        </w:rPr>
      </w:pPr>
      <w:r w:rsidRPr="001472B9">
        <w:rPr>
          <w:iCs/>
          <w:shd w:val="pct15" w:color="auto" w:fill="FFFFFF"/>
          <w:lang w:val="en-US"/>
        </w:rPr>
        <w:t>inits &lt;- c(S=N-1, I=1, R=0)</w:t>
      </w:r>
    </w:p>
    <w:p w14:paraId="4536131C" w14:textId="77777777" w:rsidR="001472B9" w:rsidRPr="001472B9" w:rsidRDefault="001472B9" w:rsidP="001472B9">
      <w:pPr>
        <w:pStyle w:val="ListParagraph"/>
        <w:rPr>
          <w:iCs/>
          <w:shd w:val="pct15" w:color="auto" w:fill="FFFFFF"/>
          <w:lang w:val="en-US"/>
        </w:rPr>
      </w:pPr>
      <w:r w:rsidRPr="001472B9">
        <w:rPr>
          <w:iCs/>
          <w:shd w:val="pct15" w:color="auto" w:fill="FFFFFF"/>
          <w:lang w:val="en-US"/>
        </w:rPr>
        <w:t>dt &lt;- seq(0,200,0.1)</w:t>
      </w:r>
    </w:p>
    <w:p w14:paraId="4687E00E" w14:textId="77777777" w:rsidR="001472B9" w:rsidRPr="001472B9" w:rsidRDefault="001472B9" w:rsidP="001472B9">
      <w:pPr>
        <w:pStyle w:val="ListParagraph"/>
        <w:rPr>
          <w:iCs/>
          <w:shd w:val="pct15" w:color="auto" w:fill="FFFFFF"/>
          <w:lang w:val="en-US"/>
        </w:rPr>
      </w:pPr>
    </w:p>
    <w:p w14:paraId="65AB4C7B" w14:textId="77777777" w:rsidR="001472B9" w:rsidRPr="001472B9" w:rsidRDefault="001472B9" w:rsidP="001472B9">
      <w:pPr>
        <w:pStyle w:val="ListParagraph"/>
        <w:rPr>
          <w:iCs/>
          <w:shd w:val="pct15" w:color="auto" w:fill="FFFFFF"/>
          <w:lang w:val="en-US"/>
        </w:rPr>
      </w:pPr>
      <w:r w:rsidRPr="001472B9">
        <w:rPr>
          <w:iCs/>
          <w:shd w:val="pct15" w:color="auto" w:fill="FFFFFF"/>
          <w:lang w:val="en-US"/>
        </w:rPr>
        <w:t>SIR &lt;- function(t, x, parms){</w:t>
      </w:r>
    </w:p>
    <w:p w14:paraId="77A1EAE3" w14:textId="77777777" w:rsidR="001472B9" w:rsidRPr="001472B9" w:rsidRDefault="001472B9" w:rsidP="001472B9">
      <w:pPr>
        <w:pStyle w:val="ListParagraph"/>
        <w:rPr>
          <w:iCs/>
          <w:shd w:val="pct15" w:color="auto" w:fill="FFFFFF"/>
          <w:lang w:val="en-US"/>
        </w:rPr>
      </w:pPr>
      <w:r w:rsidRPr="001472B9">
        <w:rPr>
          <w:iCs/>
          <w:shd w:val="pct15" w:color="auto" w:fill="FFFFFF"/>
          <w:lang w:val="en-US"/>
        </w:rPr>
        <w:t>with(as.list(c(parms,x)),{</w:t>
      </w:r>
    </w:p>
    <w:p w14:paraId="19BD0F5D" w14:textId="77777777" w:rsidR="001472B9" w:rsidRPr="001472B9" w:rsidRDefault="001472B9" w:rsidP="001472B9">
      <w:pPr>
        <w:pStyle w:val="ListParagraph"/>
        <w:rPr>
          <w:iCs/>
          <w:shd w:val="pct15" w:color="auto" w:fill="FFFFFF"/>
          <w:lang w:val="en-US"/>
        </w:rPr>
      </w:pPr>
      <w:r w:rsidRPr="001472B9">
        <w:rPr>
          <w:iCs/>
          <w:shd w:val="pct15" w:color="auto" w:fill="FFFFFF"/>
          <w:lang w:val="en-US"/>
        </w:rPr>
        <w:t>dS &lt;- - beta*S*I</w:t>
      </w:r>
    </w:p>
    <w:p w14:paraId="050310DF" w14:textId="77777777" w:rsidR="001472B9" w:rsidRPr="001472B9" w:rsidRDefault="001472B9" w:rsidP="001472B9">
      <w:pPr>
        <w:pStyle w:val="ListParagraph"/>
        <w:rPr>
          <w:iCs/>
          <w:shd w:val="pct15" w:color="auto" w:fill="FFFFFF"/>
          <w:lang w:val="en-US"/>
        </w:rPr>
      </w:pPr>
      <w:r w:rsidRPr="001472B9">
        <w:rPr>
          <w:iCs/>
          <w:shd w:val="pct15" w:color="auto" w:fill="FFFFFF"/>
          <w:lang w:val="en-US"/>
        </w:rPr>
        <w:t>dI &lt;- + beta*S*I - r*I</w:t>
      </w:r>
    </w:p>
    <w:p w14:paraId="61AAE352" w14:textId="77777777" w:rsidR="001472B9" w:rsidRPr="001472B9" w:rsidRDefault="001472B9" w:rsidP="001472B9">
      <w:pPr>
        <w:pStyle w:val="ListParagraph"/>
        <w:rPr>
          <w:iCs/>
          <w:shd w:val="pct15" w:color="auto" w:fill="FFFFFF"/>
          <w:lang w:val="en-US"/>
        </w:rPr>
      </w:pPr>
      <w:r w:rsidRPr="001472B9">
        <w:rPr>
          <w:iCs/>
          <w:shd w:val="pct15" w:color="auto" w:fill="FFFFFF"/>
          <w:lang w:val="en-US"/>
        </w:rPr>
        <w:t>dR &lt;- r*I</w:t>
      </w:r>
    </w:p>
    <w:p w14:paraId="73DFB659" w14:textId="77777777" w:rsidR="001472B9" w:rsidRPr="001472B9" w:rsidRDefault="001472B9" w:rsidP="001472B9">
      <w:pPr>
        <w:pStyle w:val="ListParagraph"/>
        <w:rPr>
          <w:iCs/>
          <w:shd w:val="pct15" w:color="auto" w:fill="FFFFFF"/>
          <w:lang w:val="en-US"/>
        </w:rPr>
      </w:pPr>
      <w:r w:rsidRPr="001472B9">
        <w:rPr>
          <w:iCs/>
          <w:shd w:val="pct15" w:color="auto" w:fill="FFFFFF"/>
          <w:lang w:val="en-US"/>
        </w:rPr>
        <w:t>der &lt;- c(dS, dI,dR)</w:t>
      </w:r>
    </w:p>
    <w:p w14:paraId="6863744F" w14:textId="77777777" w:rsidR="001472B9" w:rsidRPr="001472B9" w:rsidRDefault="001472B9" w:rsidP="001472B9">
      <w:pPr>
        <w:pStyle w:val="ListParagraph"/>
        <w:rPr>
          <w:iCs/>
          <w:shd w:val="pct15" w:color="auto" w:fill="FFFFFF"/>
          <w:lang w:val="en-US"/>
        </w:rPr>
      </w:pPr>
      <w:r w:rsidRPr="001472B9">
        <w:rPr>
          <w:iCs/>
          <w:shd w:val="pct15" w:color="auto" w:fill="FFFFFF"/>
          <w:lang w:val="en-US"/>
        </w:rPr>
        <w:t>list(der) # the output must be returned</w:t>
      </w:r>
    </w:p>
    <w:p w14:paraId="4A71DDD4" w14:textId="77777777" w:rsidR="001472B9" w:rsidRPr="001472B9" w:rsidRDefault="001472B9" w:rsidP="001472B9">
      <w:pPr>
        <w:pStyle w:val="ListParagraph"/>
        <w:rPr>
          <w:iCs/>
          <w:shd w:val="pct15" w:color="auto" w:fill="FFFFFF"/>
          <w:lang w:val="en-US"/>
        </w:rPr>
      </w:pPr>
      <w:r w:rsidRPr="001472B9">
        <w:rPr>
          <w:iCs/>
          <w:shd w:val="pct15" w:color="auto" w:fill="FFFFFF"/>
          <w:lang w:val="en-US"/>
        </w:rPr>
        <w:t>}) # end of ’with’</w:t>
      </w:r>
    </w:p>
    <w:p w14:paraId="0D57F3C6" w14:textId="77777777" w:rsidR="001472B9" w:rsidRPr="001472B9" w:rsidRDefault="001472B9" w:rsidP="001472B9">
      <w:pPr>
        <w:pStyle w:val="ListParagraph"/>
        <w:rPr>
          <w:iCs/>
          <w:shd w:val="pct15" w:color="auto" w:fill="FFFFFF"/>
          <w:lang w:val="en-US"/>
        </w:rPr>
      </w:pPr>
      <w:r w:rsidRPr="001472B9">
        <w:rPr>
          <w:iCs/>
          <w:shd w:val="pct15" w:color="auto" w:fill="FFFFFF"/>
          <w:lang w:val="en-US"/>
        </w:rPr>
        <w:t>} # end of function definition</w:t>
      </w:r>
    </w:p>
    <w:p w14:paraId="022F99AC" w14:textId="77777777" w:rsidR="001472B9" w:rsidRPr="001472B9" w:rsidRDefault="001472B9" w:rsidP="001472B9">
      <w:pPr>
        <w:pStyle w:val="ListParagraph"/>
        <w:rPr>
          <w:iCs/>
          <w:shd w:val="pct15" w:color="auto" w:fill="FFFFFF"/>
          <w:lang w:val="en-US"/>
        </w:rPr>
      </w:pPr>
    </w:p>
    <w:p w14:paraId="77270B6F" w14:textId="77777777" w:rsidR="001472B9" w:rsidRPr="001472B9" w:rsidRDefault="001472B9" w:rsidP="001472B9">
      <w:pPr>
        <w:pStyle w:val="ListParagraph"/>
        <w:rPr>
          <w:iCs/>
          <w:shd w:val="pct15" w:color="auto" w:fill="FFFFFF"/>
          <w:lang w:val="en-US"/>
        </w:rPr>
      </w:pPr>
      <w:r w:rsidRPr="001472B9">
        <w:rPr>
          <w:iCs/>
          <w:shd w:val="pct15" w:color="auto" w:fill="FFFFFF"/>
          <w:lang w:val="en-US"/>
        </w:rPr>
        <w:t>simulation &lt;- as.data.frame(lsoda(inits, dt, SIR, parms=parms))</w:t>
      </w:r>
    </w:p>
    <w:p w14:paraId="2FEEAB1F" w14:textId="7C809E98" w:rsidR="001472B9" w:rsidRPr="001472B9" w:rsidRDefault="009D5C47" w:rsidP="001472B9">
      <w:pPr>
        <w:pStyle w:val="ListParagraph"/>
        <w:rPr>
          <w:iCs/>
          <w:shd w:val="pct15" w:color="auto" w:fill="FFFFFF"/>
          <w:lang w:val="en-US"/>
        </w:rPr>
      </w:pPr>
      <w:r w:rsidRPr="009D5C47">
        <w:rPr>
          <w:iCs/>
          <w:shd w:val="pct15" w:color="auto" w:fill="FFFFFF"/>
          <w:lang w:val="en-US"/>
        </w:rPr>
        <w:t>min(simulation$S)</w:t>
      </w:r>
      <w:r>
        <w:rPr>
          <w:iCs/>
          <w:shd w:val="pct15" w:color="auto" w:fill="FFFFFF"/>
          <w:lang w:val="en-US"/>
        </w:rPr>
        <w:t xml:space="preserve"> # the answer</w:t>
      </w:r>
    </w:p>
    <w:p w14:paraId="72279029" w14:textId="77777777" w:rsidR="001472B9" w:rsidRPr="001472B9" w:rsidRDefault="001472B9" w:rsidP="001472B9">
      <w:pPr>
        <w:pStyle w:val="ListParagraph"/>
        <w:rPr>
          <w:iCs/>
          <w:shd w:val="pct15" w:color="auto" w:fill="FFFFFF"/>
          <w:lang w:val="en-US"/>
        </w:rPr>
      </w:pPr>
      <w:r w:rsidRPr="001472B9">
        <w:rPr>
          <w:iCs/>
          <w:shd w:val="pct15" w:color="auto" w:fill="FFFFFF"/>
          <w:lang w:val="en-US"/>
        </w:rPr>
        <w:t># plot</w:t>
      </w:r>
    </w:p>
    <w:p w14:paraId="72D2752B" w14:textId="77777777" w:rsidR="001472B9" w:rsidRPr="001472B9" w:rsidRDefault="001472B9" w:rsidP="001472B9">
      <w:pPr>
        <w:pStyle w:val="ListParagraph"/>
        <w:rPr>
          <w:iCs/>
          <w:shd w:val="pct15" w:color="auto" w:fill="FFFFFF"/>
          <w:lang w:val="en-US"/>
        </w:rPr>
      </w:pPr>
      <w:r w:rsidRPr="001472B9">
        <w:rPr>
          <w:iCs/>
          <w:shd w:val="pct15" w:color="auto" w:fill="FFFFFF"/>
          <w:lang w:val="en-US"/>
        </w:rPr>
        <w:t>df &lt;- simulation %&gt;%</w:t>
      </w:r>
    </w:p>
    <w:p w14:paraId="0EE5F1A1" w14:textId="77777777" w:rsidR="001472B9" w:rsidRPr="001472B9" w:rsidRDefault="001472B9" w:rsidP="001472B9">
      <w:pPr>
        <w:pStyle w:val="ListParagraph"/>
        <w:rPr>
          <w:iCs/>
          <w:shd w:val="pct15" w:color="auto" w:fill="FFFFFF"/>
          <w:lang w:val="en-US"/>
        </w:rPr>
      </w:pPr>
      <w:r w:rsidRPr="001472B9">
        <w:rPr>
          <w:iCs/>
          <w:shd w:val="pct15" w:color="auto" w:fill="FFFFFF"/>
          <w:lang w:val="en-US"/>
        </w:rPr>
        <w:t xml:space="preserve">  gather(key = "Type", value = "Number", -time)</w:t>
      </w:r>
    </w:p>
    <w:p w14:paraId="26735C78" w14:textId="77777777" w:rsidR="001472B9" w:rsidRPr="001472B9" w:rsidRDefault="001472B9" w:rsidP="001472B9">
      <w:pPr>
        <w:pStyle w:val="ListParagraph"/>
        <w:rPr>
          <w:iCs/>
          <w:shd w:val="pct15" w:color="auto" w:fill="FFFFFF"/>
          <w:lang w:val="en-US"/>
        </w:rPr>
      </w:pPr>
      <w:r w:rsidRPr="001472B9">
        <w:rPr>
          <w:iCs/>
          <w:shd w:val="pct15" w:color="auto" w:fill="FFFFFF"/>
          <w:lang w:val="en-US"/>
        </w:rPr>
        <w:t>colnames(df) &lt;- c("Days", "Type", "Number")</w:t>
      </w:r>
    </w:p>
    <w:p w14:paraId="32AF3D2A" w14:textId="77777777" w:rsidR="001472B9" w:rsidRPr="001472B9" w:rsidRDefault="001472B9" w:rsidP="001472B9">
      <w:pPr>
        <w:pStyle w:val="ListParagraph"/>
        <w:rPr>
          <w:iCs/>
          <w:shd w:val="pct15" w:color="auto" w:fill="FFFFFF"/>
          <w:lang w:val="en-US"/>
        </w:rPr>
      </w:pPr>
    </w:p>
    <w:p w14:paraId="07CA385F" w14:textId="77777777" w:rsidR="001472B9" w:rsidRPr="001472B9" w:rsidRDefault="001472B9" w:rsidP="001472B9">
      <w:pPr>
        <w:pStyle w:val="ListParagraph"/>
        <w:rPr>
          <w:iCs/>
          <w:shd w:val="pct15" w:color="auto" w:fill="FFFFFF"/>
          <w:lang w:val="en-US"/>
        </w:rPr>
      </w:pPr>
      <w:r w:rsidRPr="001472B9">
        <w:rPr>
          <w:iCs/>
          <w:shd w:val="pct15" w:color="auto" w:fill="FFFFFF"/>
          <w:lang w:val="en-US"/>
        </w:rPr>
        <w:t xml:space="preserve">ggplot(df, aes(x = Days, y = Number)) + </w:t>
      </w:r>
    </w:p>
    <w:p w14:paraId="73E14C41" w14:textId="77777777" w:rsidR="001472B9" w:rsidRPr="001472B9" w:rsidRDefault="001472B9" w:rsidP="001472B9">
      <w:pPr>
        <w:pStyle w:val="ListParagraph"/>
        <w:rPr>
          <w:iCs/>
          <w:shd w:val="pct15" w:color="auto" w:fill="FFFFFF"/>
          <w:lang w:val="en-US"/>
        </w:rPr>
      </w:pPr>
      <w:r w:rsidRPr="001472B9">
        <w:rPr>
          <w:iCs/>
          <w:shd w:val="pct15" w:color="auto" w:fill="FFFFFF"/>
          <w:lang w:val="en-US"/>
        </w:rPr>
        <w:t xml:space="preserve">  geom_line(aes(color = Type)) + </w:t>
      </w:r>
    </w:p>
    <w:p w14:paraId="2DFBD8A2" w14:textId="584C6F5C" w:rsidR="001472B9" w:rsidRDefault="001472B9" w:rsidP="001472B9">
      <w:pPr>
        <w:pStyle w:val="ListParagraph"/>
        <w:rPr>
          <w:iCs/>
          <w:shd w:val="pct15" w:color="auto" w:fill="FFFFFF"/>
          <w:lang w:val="en-US"/>
        </w:rPr>
      </w:pPr>
      <w:r w:rsidRPr="001472B9">
        <w:rPr>
          <w:iCs/>
          <w:shd w:val="pct15" w:color="auto" w:fill="FFFFFF"/>
          <w:lang w:val="en-US"/>
        </w:rPr>
        <w:t xml:space="preserve">  scale_color_manual(values = c("darkred", "steelblue", "darkgreen"))</w:t>
      </w:r>
    </w:p>
    <w:p w14:paraId="075906F9" w14:textId="01477A37" w:rsidR="001472B9" w:rsidRDefault="0049591C" w:rsidP="001472B9">
      <w:pPr>
        <w:pStyle w:val="ListParagraph"/>
        <w:rPr>
          <w:iCs/>
          <w:shd w:val="pct15" w:color="auto" w:fill="FFFFFF"/>
          <w:lang w:val="en-US"/>
        </w:rPr>
      </w:pPr>
      <w:r w:rsidRPr="0049591C">
        <w:rPr>
          <w:iCs/>
          <w:shd w:val="pct15" w:color="auto" w:fill="FFFFFF"/>
          <w:lang w:val="en-US"/>
        </w:rPr>
        <w:drawing>
          <wp:inline distT="0" distB="0" distL="0" distR="0" wp14:anchorId="2AC48042" wp14:editId="0F94F580">
            <wp:extent cx="5943600" cy="3422015"/>
            <wp:effectExtent l="0" t="0" r="0" b="0"/>
            <wp:docPr id="1" name="Picture 1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line char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2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838BE" w14:textId="48507CC5" w:rsidR="0059077A" w:rsidRDefault="00A73BD9" w:rsidP="0059077A">
      <w:pPr>
        <w:pStyle w:val="ListParagraph"/>
        <w:numPr>
          <w:ilvl w:val="0"/>
          <w:numId w:val="1"/>
        </w:numPr>
        <w:rPr>
          <w:iCs/>
          <w:lang w:val="en-US"/>
        </w:rPr>
      </w:pPr>
      <m:oMath>
        <m:r>
          <w:rPr>
            <w:rFonts w:ascii="Cambria Math" w:hAnsi="Cambria Math"/>
            <w:lang w:val="en-US"/>
          </w:rPr>
          <m:t>r=</m:t>
        </m:r>
        <m:f>
          <m:fPr>
            <m:ctrlPr>
              <w:rPr>
                <w:rFonts w:ascii="Cambria Math" w:hAnsi="Cambria Math"/>
                <w:i/>
                <w:iCs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1</m:t>
            </m:r>
          </m:num>
          <m:den>
            <m:r>
              <w:rPr>
                <w:rFonts w:ascii="Cambria Math" w:hAnsi="Cambria Math"/>
                <w:lang w:val="en-US"/>
              </w:rPr>
              <m:t>3</m:t>
            </m:r>
          </m:den>
        </m:f>
      </m:oMath>
      <w:r w:rsidR="007824F5">
        <w:rPr>
          <w:iCs/>
          <w:lang w:val="en-US"/>
        </w:rPr>
        <w:t xml:space="preserve">. Isolation is </w:t>
      </w:r>
      <w:r w:rsidR="00C00A37">
        <w:rPr>
          <w:iCs/>
          <w:lang w:val="en-US"/>
        </w:rPr>
        <w:t>assum</w:t>
      </w:r>
      <w:r w:rsidR="00486C8F">
        <w:rPr>
          <w:iCs/>
          <w:lang w:val="en-US"/>
        </w:rPr>
        <w:t xml:space="preserve">ed to </w:t>
      </w:r>
      <w:r w:rsidR="00EB037A">
        <w:rPr>
          <w:iCs/>
          <w:lang w:val="en-US"/>
        </w:rPr>
        <w:t xml:space="preserve">reduce </w:t>
      </w:r>
      <m:oMath>
        <m:r>
          <w:rPr>
            <w:rFonts w:ascii="Cambria Math" w:hAnsi="Cambria Math"/>
            <w:lang w:val="en-US"/>
          </w:rPr>
          <m:t>β</m:t>
        </m:r>
      </m:oMath>
      <w:r w:rsidR="00487D94">
        <w:rPr>
          <w:iCs/>
          <w:lang w:val="en-US"/>
        </w:rPr>
        <w:t xml:space="preserve"> by </w:t>
      </w:r>
      <w:r w:rsidR="00DF3F36">
        <w:rPr>
          <w:iCs/>
          <w:lang w:val="en-US"/>
        </w:rPr>
        <w:t>30%</w:t>
      </w:r>
      <w:r w:rsidR="00487D94">
        <w:rPr>
          <w:iCs/>
          <w:lang w:val="en-US"/>
        </w:rPr>
        <w:t xml:space="preserve"> due to less connection rate.</w:t>
      </w:r>
      <w:r w:rsidR="006A02F0">
        <w:rPr>
          <w:iCs/>
          <w:lang w:val="en-US"/>
        </w:rPr>
        <w:t xml:space="preserve"> </w:t>
      </w:r>
    </w:p>
    <w:p w14:paraId="52CF7898" w14:textId="4AC337E2" w:rsidR="00EE71EC" w:rsidRDefault="00EE71EC" w:rsidP="0059077A">
      <w:pPr>
        <w:pStyle w:val="ListParagraph"/>
        <w:numPr>
          <w:ilvl w:val="0"/>
          <w:numId w:val="1"/>
        </w:numPr>
        <w:rPr>
          <w:iCs/>
          <w:lang w:val="en-US"/>
        </w:rPr>
      </w:pPr>
      <m:oMath>
        <m:sSub>
          <m:sSubPr>
            <m:ctrlPr>
              <w:rPr>
                <w:rFonts w:ascii="Cambria Math" w:hAnsi="Cambria Math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lang w:val="en-US"/>
              </w:rPr>
              <m:t>0</m:t>
            </m:r>
          </m:sub>
        </m:sSub>
        <m:r>
          <w:rPr>
            <w:rFonts w:ascii="Cambria Math" w:hAnsi="Cambria Math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  <w:iCs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βN</m:t>
            </m:r>
          </m:num>
          <m:den>
            <m:r>
              <w:rPr>
                <w:rFonts w:ascii="Cambria Math" w:hAnsi="Cambria Math"/>
                <w:lang w:val="en-US"/>
              </w:rPr>
              <m:t>r</m:t>
            </m:r>
          </m:den>
        </m:f>
        <m:r>
          <w:rPr>
            <w:rFonts w:ascii="Cambria Math" w:hAnsi="Cambria Math"/>
            <w:lang w:val="en-US"/>
          </w:rPr>
          <m:t>=</m:t>
        </m:r>
        <w:bookmarkStart w:id="3" w:name="OLE_LINK3"/>
        <m:r>
          <w:rPr>
            <w:rFonts w:ascii="Cambria Math" w:hAnsi="Cambria Math"/>
            <w:lang w:val="en-US"/>
          </w:rPr>
          <m:t>1.29×</m:t>
        </m:r>
        <m:sSup>
          <m:sSupPr>
            <m:ctrlPr>
              <w:rPr>
                <w:rFonts w:ascii="Cambria Math" w:hAnsi="Cambria Math"/>
                <w:i/>
                <w:iCs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10</m:t>
            </m:r>
          </m:e>
          <m:sup>
            <m:r>
              <w:rPr>
                <w:rFonts w:ascii="Cambria Math" w:hAnsi="Cambria Math"/>
                <w:lang w:val="en-US"/>
              </w:rPr>
              <m:t>-7</m:t>
            </m:r>
          </m:sup>
        </m:sSup>
        <m:r>
          <w:rPr>
            <w:rFonts w:ascii="Cambria Math" w:hAnsi="Cambria Math"/>
            <w:lang w:val="en-US"/>
          </w:rPr>
          <m:t>×0.7×5×</m:t>
        </m:r>
        <m:sSup>
          <m:sSupPr>
            <m:ctrlPr>
              <w:rPr>
                <w:rFonts w:ascii="Cambria Math" w:hAnsi="Cambria Math"/>
                <w:i/>
                <w:iCs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10</m:t>
            </m:r>
          </m:e>
          <m:sup>
            <m:r>
              <w:rPr>
                <w:rFonts w:ascii="Cambria Math" w:hAnsi="Cambria Math"/>
                <w:lang w:val="en-US"/>
              </w:rPr>
              <m:t>6</m:t>
            </m:r>
          </m:sup>
        </m:sSup>
        <m:r>
          <w:rPr>
            <w:rFonts w:ascii="Cambria Math" w:hAnsi="Cambria Math"/>
            <w:lang w:val="en-US"/>
          </w:rPr>
          <m:t>×3</m:t>
        </m:r>
        <w:bookmarkEnd w:id="3"/>
        <m:r>
          <w:rPr>
            <w:rFonts w:ascii="Cambria Math" w:hAnsi="Cambria Math"/>
            <w:lang w:val="en-US"/>
          </w:rPr>
          <m:t>=</m:t>
        </m:r>
        <m:r>
          <w:rPr>
            <w:rFonts w:ascii="Cambria Math" w:hAnsi="Cambria Math"/>
            <w:lang w:val="en-US"/>
          </w:rPr>
          <m:t>1.35</m:t>
        </m:r>
      </m:oMath>
    </w:p>
    <w:p w14:paraId="086BA30F" w14:textId="38C60AA9" w:rsidR="00E01010" w:rsidRDefault="00E01010" w:rsidP="00E01010">
      <w:pPr>
        <w:pStyle w:val="ListParagraph"/>
        <w:numPr>
          <w:ilvl w:val="0"/>
          <w:numId w:val="1"/>
        </w:numPr>
        <w:rPr>
          <w:iCs/>
          <w:lang w:val="en-US"/>
        </w:rPr>
      </w:pPr>
      <m:oMath>
        <m:sSub>
          <m:sSubPr>
            <m:ctrlPr>
              <w:rPr>
                <w:rFonts w:ascii="Cambria Math" w:hAnsi="Cambria Math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lang w:val="en-US"/>
              </w:rPr>
              <m:t>m</m:t>
            </m:r>
          </m:sub>
        </m:sSub>
        <m:r>
          <w:rPr>
            <w:rFonts w:ascii="Cambria Math" w:hAnsi="Cambria Math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  <w:iCs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r</m:t>
            </m:r>
          </m:num>
          <m:den>
            <m:r>
              <w:rPr>
                <w:rFonts w:ascii="Cambria Math" w:hAnsi="Cambria Math"/>
                <w:lang w:val="en-US"/>
              </w:rPr>
              <m:t>β</m:t>
            </m:r>
          </m:den>
        </m:f>
        <m:r>
          <w:rPr>
            <w:rFonts w:ascii="Cambria Math" w:hAnsi="Cambria Math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  <w:iCs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N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iCs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0</m:t>
                </m:r>
              </m:sub>
            </m:sSub>
          </m:den>
        </m:f>
        <m:r>
          <w:rPr>
            <w:rFonts w:ascii="Cambria Math" w:hAnsi="Cambria Math"/>
            <w:lang w:val="en-US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I</m:t>
            </m:r>
          </m:e>
          <m:sub>
            <m:r>
              <w:rPr>
                <w:rFonts w:ascii="Cambria Math" w:hAnsi="Cambria Math"/>
                <w:lang w:val="en-US"/>
              </w:rPr>
              <m:t>m</m:t>
            </m:r>
          </m:sub>
        </m:sSub>
        <m:r>
          <w:rPr>
            <w:rFonts w:ascii="Cambria Math" w:hAnsi="Cambria Math"/>
            <w:lang w:val="en-US"/>
          </w:rPr>
          <m:t>=-</m:t>
        </m:r>
        <m:sSub>
          <m:sSubPr>
            <m:ctrlPr>
              <w:rPr>
                <w:rFonts w:ascii="Cambria Math" w:hAnsi="Cambria Math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lang w:val="en-US"/>
              </w:rPr>
              <m:t>m</m:t>
            </m:r>
          </m:sub>
        </m:sSub>
        <m:r>
          <w:rPr>
            <w:rFonts w:ascii="Cambria Math" w:hAnsi="Cambria Math"/>
            <w:lang w:val="en-US"/>
          </w:rPr>
          <m:t>+</m:t>
        </m:r>
        <m:sSub>
          <m:sSubPr>
            <m:ctrlPr>
              <w:rPr>
                <w:rFonts w:ascii="Cambria Math" w:hAnsi="Cambria Math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I</m:t>
            </m:r>
          </m:e>
          <m:sub>
            <m:r>
              <w:rPr>
                <w:rFonts w:ascii="Cambria Math" w:hAnsi="Cambria Math"/>
                <w:lang w:val="en-US"/>
              </w:rPr>
              <m:t>0</m:t>
            </m:r>
          </m:sub>
        </m:sSub>
        <m:r>
          <w:rPr>
            <w:rFonts w:ascii="Cambria Math" w:hAnsi="Cambria Math"/>
            <w:lang w:val="en-US"/>
          </w:rPr>
          <m:t>+</m:t>
        </m:r>
        <m:sSub>
          <m:sSubPr>
            <m:ctrlPr>
              <w:rPr>
                <w:rFonts w:ascii="Cambria Math" w:hAnsi="Cambria Math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lang w:val="en-US"/>
              </w:rPr>
              <m:t>0</m:t>
            </m:r>
          </m:sub>
        </m:sSub>
        <m:r>
          <w:rPr>
            <w:rFonts w:ascii="Cambria Math" w:hAnsi="Cambria Math"/>
            <w:lang w:val="en-US"/>
          </w:rPr>
          <m:t>+</m:t>
        </m:r>
        <m:sSub>
          <m:sSubPr>
            <m:ctrlPr>
              <w:rPr>
                <w:rFonts w:ascii="Cambria Math" w:hAnsi="Cambria Math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lang w:val="en-US"/>
              </w:rPr>
              <m:t>m</m:t>
            </m:r>
          </m:sub>
        </m:sSub>
        <m:func>
          <m:funcPr>
            <m:ctrlPr>
              <w:rPr>
                <w:rFonts w:ascii="Cambria Math" w:hAnsi="Cambria Math"/>
                <w:i/>
                <w:iCs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iCs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m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0</m:t>
                        </m:r>
                      </m:sub>
                    </m:sSub>
                  </m:den>
                </m:f>
              </m:e>
            </m:d>
          </m:e>
        </m:func>
        <m:r>
          <w:rPr>
            <w:rFonts w:ascii="Cambria Math" w:hAnsi="Cambria Math"/>
            <w:lang w:val="en-US"/>
          </w:rPr>
          <m:t>=</m:t>
        </m:r>
        <m:r>
          <w:rPr>
            <w:rFonts w:ascii="Cambria Math" w:hAnsi="Cambria Math"/>
            <w:lang w:val="en-US"/>
          </w:rPr>
          <m:t>1</m:t>
        </m:r>
        <m:r>
          <w:rPr>
            <w:rFonts w:ascii="Cambria Math" w:hAnsi="Cambria Math"/>
            <w:lang w:val="en-US"/>
          </w:rPr>
          <m:t>.</m:t>
        </m:r>
        <m:r>
          <w:rPr>
            <w:rFonts w:ascii="Cambria Math" w:hAnsi="Cambria Math"/>
            <w:lang w:val="en-US"/>
          </w:rPr>
          <m:t>85</m:t>
        </m:r>
        <m:r>
          <w:rPr>
            <w:rFonts w:ascii="Cambria Math" w:hAnsi="Cambria Math"/>
            <w:lang w:val="en-US"/>
          </w:rPr>
          <m:t>×</m:t>
        </m:r>
        <m:sSup>
          <m:sSupPr>
            <m:ctrlPr>
              <w:rPr>
                <w:rFonts w:ascii="Cambria Math" w:hAnsi="Cambria Math"/>
                <w:i/>
                <w:iCs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10</m:t>
            </m:r>
          </m:e>
          <m:sup>
            <m:r>
              <w:rPr>
                <w:rFonts w:ascii="Cambria Math" w:hAnsi="Cambria Math"/>
                <w:lang w:val="en-US"/>
              </w:rPr>
              <m:t>5</m:t>
            </m:r>
          </m:sup>
        </m:sSup>
      </m:oMath>
    </w:p>
    <w:p w14:paraId="3E43A7A0" w14:textId="70819CC9" w:rsidR="00360C80" w:rsidRDefault="00C46BCA" w:rsidP="0059077A">
      <w:pPr>
        <w:pStyle w:val="ListParagraph"/>
        <w:numPr>
          <w:ilvl w:val="0"/>
          <w:numId w:val="1"/>
        </w:numPr>
        <w:rPr>
          <w:iCs/>
          <w:lang w:val="en-US"/>
        </w:rPr>
      </w:pPr>
      <w:r>
        <w:rPr>
          <w:iCs/>
          <w:lang w:val="en-US"/>
        </w:rPr>
        <w:t xml:space="preserve">About </w:t>
      </w:r>
      <w:r w:rsidR="00FE66B2" w:rsidRPr="00FE66B2">
        <w:rPr>
          <w:iCs/>
          <w:lang w:val="en-US"/>
        </w:rPr>
        <w:t>2654165</w:t>
      </w:r>
      <w:r w:rsidR="002565CD">
        <w:rPr>
          <w:iCs/>
          <w:lang w:val="en-US"/>
        </w:rPr>
        <w:t xml:space="preserve"> people</w:t>
      </w:r>
      <w:r>
        <w:rPr>
          <w:iCs/>
          <w:lang w:val="en-US"/>
        </w:rPr>
        <w:t xml:space="preserve"> will have escaped an infection.</w:t>
      </w:r>
    </w:p>
    <w:p w14:paraId="46741D7E" w14:textId="5344BA8B" w:rsidR="00302E0F" w:rsidRPr="00302E0F" w:rsidRDefault="00302E0F" w:rsidP="00302E0F">
      <w:pPr>
        <w:pStyle w:val="ListParagraph"/>
        <w:rPr>
          <w:b/>
          <w:bCs/>
          <w:iCs/>
          <w:lang w:val="en-US"/>
        </w:rPr>
      </w:pPr>
      <w:r w:rsidRPr="00302E0F">
        <w:rPr>
          <w:b/>
          <w:bCs/>
          <w:iCs/>
          <w:lang w:val="en-US"/>
        </w:rPr>
        <w:t>R C</w:t>
      </w:r>
      <w:r>
        <w:rPr>
          <w:b/>
          <w:bCs/>
          <w:iCs/>
          <w:lang w:val="en-US"/>
        </w:rPr>
        <w:t>ODE</w:t>
      </w:r>
    </w:p>
    <w:p w14:paraId="7E4036D3" w14:textId="77777777" w:rsidR="00736B09" w:rsidRPr="00736B09" w:rsidRDefault="00736B09" w:rsidP="00736B09">
      <w:pPr>
        <w:pStyle w:val="ListParagraph"/>
        <w:rPr>
          <w:iCs/>
          <w:shd w:val="pct15" w:color="auto" w:fill="FFFFFF"/>
          <w:lang w:val="en-US"/>
        </w:rPr>
      </w:pPr>
      <w:r w:rsidRPr="00736B09">
        <w:rPr>
          <w:iCs/>
          <w:shd w:val="pct15" w:color="auto" w:fill="FFFFFF"/>
          <w:lang w:val="en-US"/>
        </w:rPr>
        <w:t>library(deSolve)</w:t>
      </w:r>
    </w:p>
    <w:p w14:paraId="00843990" w14:textId="77777777" w:rsidR="00736B09" w:rsidRPr="00736B09" w:rsidRDefault="00736B09" w:rsidP="00736B09">
      <w:pPr>
        <w:pStyle w:val="ListParagraph"/>
        <w:rPr>
          <w:iCs/>
          <w:shd w:val="pct15" w:color="auto" w:fill="FFFFFF"/>
          <w:lang w:val="en-US"/>
        </w:rPr>
      </w:pPr>
      <w:r w:rsidRPr="00736B09">
        <w:rPr>
          <w:iCs/>
          <w:shd w:val="pct15" w:color="auto" w:fill="FFFFFF"/>
          <w:lang w:val="en-US"/>
        </w:rPr>
        <w:lastRenderedPageBreak/>
        <w:t>library(ggplot2)</w:t>
      </w:r>
    </w:p>
    <w:p w14:paraId="6BA0F4FE" w14:textId="77777777" w:rsidR="00736B09" w:rsidRPr="00736B09" w:rsidRDefault="00736B09" w:rsidP="00736B09">
      <w:pPr>
        <w:pStyle w:val="ListParagraph"/>
        <w:rPr>
          <w:iCs/>
          <w:shd w:val="pct15" w:color="auto" w:fill="FFFFFF"/>
          <w:lang w:val="en-US"/>
        </w:rPr>
      </w:pPr>
      <w:r w:rsidRPr="00736B09">
        <w:rPr>
          <w:iCs/>
          <w:shd w:val="pct15" w:color="auto" w:fill="FFFFFF"/>
          <w:lang w:val="en-US"/>
        </w:rPr>
        <w:t>library(tidyverse)</w:t>
      </w:r>
    </w:p>
    <w:p w14:paraId="18E3B082" w14:textId="77777777" w:rsidR="00736B09" w:rsidRPr="00736B09" w:rsidRDefault="00736B09" w:rsidP="00736B09">
      <w:pPr>
        <w:pStyle w:val="ListParagraph"/>
        <w:rPr>
          <w:iCs/>
          <w:shd w:val="pct15" w:color="auto" w:fill="FFFFFF"/>
          <w:lang w:val="en-US"/>
        </w:rPr>
      </w:pPr>
      <w:r w:rsidRPr="00736B09">
        <w:rPr>
          <w:iCs/>
          <w:shd w:val="pct15" w:color="auto" w:fill="FFFFFF"/>
          <w:lang w:val="en-US"/>
        </w:rPr>
        <w:t>theme_set(theme_minimal())</w:t>
      </w:r>
    </w:p>
    <w:p w14:paraId="71F73062" w14:textId="77777777" w:rsidR="00736B09" w:rsidRPr="00736B09" w:rsidRDefault="00736B09" w:rsidP="00736B09">
      <w:pPr>
        <w:pStyle w:val="ListParagraph"/>
        <w:rPr>
          <w:iCs/>
          <w:shd w:val="pct15" w:color="auto" w:fill="FFFFFF"/>
          <w:lang w:val="en-US"/>
        </w:rPr>
      </w:pPr>
    </w:p>
    <w:p w14:paraId="3308128B" w14:textId="77777777" w:rsidR="00736B09" w:rsidRPr="00736B09" w:rsidRDefault="00736B09" w:rsidP="00736B09">
      <w:pPr>
        <w:pStyle w:val="ListParagraph"/>
        <w:rPr>
          <w:iCs/>
          <w:shd w:val="pct15" w:color="auto" w:fill="FFFFFF"/>
          <w:lang w:val="en-US"/>
        </w:rPr>
      </w:pPr>
      <w:r w:rsidRPr="00736B09">
        <w:rPr>
          <w:iCs/>
          <w:shd w:val="pct15" w:color="auto" w:fill="FFFFFF"/>
          <w:lang w:val="en-US"/>
        </w:rPr>
        <w:t>N &lt;- 5e6</w:t>
      </w:r>
    </w:p>
    <w:p w14:paraId="57BC2A8C" w14:textId="77777777" w:rsidR="00736B09" w:rsidRPr="00736B09" w:rsidRDefault="00736B09" w:rsidP="00736B09">
      <w:pPr>
        <w:pStyle w:val="ListParagraph"/>
        <w:rPr>
          <w:iCs/>
          <w:shd w:val="pct15" w:color="auto" w:fill="FFFFFF"/>
          <w:lang w:val="en-US"/>
        </w:rPr>
      </w:pPr>
      <w:r w:rsidRPr="00736B09">
        <w:rPr>
          <w:iCs/>
          <w:shd w:val="pct15" w:color="auto" w:fill="FFFFFF"/>
          <w:lang w:val="en-US"/>
        </w:rPr>
        <w:t>R0 &lt;- 4.5</w:t>
      </w:r>
    </w:p>
    <w:p w14:paraId="68B924B5" w14:textId="77777777" w:rsidR="00736B09" w:rsidRPr="00736B09" w:rsidRDefault="00736B09" w:rsidP="00736B09">
      <w:pPr>
        <w:pStyle w:val="ListParagraph"/>
        <w:rPr>
          <w:iCs/>
          <w:shd w:val="pct15" w:color="auto" w:fill="FFFFFF"/>
          <w:lang w:val="en-US"/>
        </w:rPr>
      </w:pPr>
      <w:r w:rsidRPr="00736B09">
        <w:rPr>
          <w:iCs/>
          <w:shd w:val="pct15" w:color="auto" w:fill="FFFFFF"/>
          <w:lang w:val="en-US"/>
        </w:rPr>
        <w:t>parms &lt;- c(beta=R0/7/N*0.7, r=1/3)# isolation</w:t>
      </w:r>
    </w:p>
    <w:p w14:paraId="21C22A84" w14:textId="77777777" w:rsidR="00736B09" w:rsidRPr="00736B09" w:rsidRDefault="00736B09" w:rsidP="00736B09">
      <w:pPr>
        <w:pStyle w:val="ListParagraph"/>
        <w:rPr>
          <w:iCs/>
          <w:shd w:val="pct15" w:color="auto" w:fill="FFFFFF"/>
          <w:lang w:val="en-US"/>
        </w:rPr>
      </w:pPr>
      <w:r w:rsidRPr="00736B09">
        <w:rPr>
          <w:iCs/>
          <w:shd w:val="pct15" w:color="auto" w:fill="FFFFFF"/>
          <w:lang w:val="en-US"/>
        </w:rPr>
        <w:t>inits &lt;- c(S=N-1, I=1, R=0)</w:t>
      </w:r>
    </w:p>
    <w:p w14:paraId="30E5DFF9" w14:textId="77777777" w:rsidR="00736B09" w:rsidRPr="00736B09" w:rsidRDefault="00736B09" w:rsidP="00736B09">
      <w:pPr>
        <w:pStyle w:val="ListParagraph"/>
        <w:rPr>
          <w:iCs/>
          <w:shd w:val="pct15" w:color="auto" w:fill="FFFFFF"/>
          <w:lang w:val="en-US"/>
        </w:rPr>
      </w:pPr>
      <w:r w:rsidRPr="00736B09">
        <w:rPr>
          <w:iCs/>
          <w:shd w:val="pct15" w:color="auto" w:fill="FFFFFF"/>
          <w:lang w:val="en-US"/>
        </w:rPr>
        <w:t>dt &lt;- seq(0,200,0.1)</w:t>
      </w:r>
    </w:p>
    <w:p w14:paraId="7DCE1B03" w14:textId="77777777" w:rsidR="00736B09" w:rsidRPr="00736B09" w:rsidRDefault="00736B09" w:rsidP="00736B09">
      <w:pPr>
        <w:pStyle w:val="ListParagraph"/>
        <w:rPr>
          <w:iCs/>
          <w:shd w:val="pct15" w:color="auto" w:fill="FFFFFF"/>
          <w:lang w:val="en-US"/>
        </w:rPr>
      </w:pPr>
    </w:p>
    <w:p w14:paraId="66EF2DD6" w14:textId="77777777" w:rsidR="00736B09" w:rsidRPr="00736B09" w:rsidRDefault="00736B09" w:rsidP="00736B09">
      <w:pPr>
        <w:pStyle w:val="ListParagraph"/>
        <w:rPr>
          <w:iCs/>
          <w:shd w:val="pct15" w:color="auto" w:fill="FFFFFF"/>
          <w:lang w:val="en-US"/>
        </w:rPr>
      </w:pPr>
      <w:r w:rsidRPr="00736B09">
        <w:rPr>
          <w:iCs/>
          <w:shd w:val="pct15" w:color="auto" w:fill="FFFFFF"/>
          <w:lang w:val="en-US"/>
        </w:rPr>
        <w:t>SIR &lt;- function(t, x, parms){</w:t>
      </w:r>
    </w:p>
    <w:p w14:paraId="00BE4C61" w14:textId="77777777" w:rsidR="00736B09" w:rsidRPr="00736B09" w:rsidRDefault="00736B09" w:rsidP="00736B09">
      <w:pPr>
        <w:pStyle w:val="ListParagraph"/>
        <w:rPr>
          <w:iCs/>
          <w:shd w:val="pct15" w:color="auto" w:fill="FFFFFF"/>
          <w:lang w:val="en-US"/>
        </w:rPr>
      </w:pPr>
      <w:r w:rsidRPr="00736B09">
        <w:rPr>
          <w:iCs/>
          <w:shd w:val="pct15" w:color="auto" w:fill="FFFFFF"/>
          <w:lang w:val="en-US"/>
        </w:rPr>
        <w:t>with(as.list(c(parms,x)),{</w:t>
      </w:r>
    </w:p>
    <w:p w14:paraId="1F84CC5A" w14:textId="77777777" w:rsidR="00736B09" w:rsidRPr="00736B09" w:rsidRDefault="00736B09" w:rsidP="00736B09">
      <w:pPr>
        <w:pStyle w:val="ListParagraph"/>
        <w:rPr>
          <w:iCs/>
          <w:shd w:val="pct15" w:color="auto" w:fill="FFFFFF"/>
          <w:lang w:val="en-US"/>
        </w:rPr>
      </w:pPr>
      <w:r w:rsidRPr="00736B09">
        <w:rPr>
          <w:iCs/>
          <w:shd w:val="pct15" w:color="auto" w:fill="FFFFFF"/>
          <w:lang w:val="en-US"/>
        </w:rPr>
        <w:t>dS &lt;- - beta*S*I</w:t>
      </w:r>
    </w:p>
    <w:p w14:paraId="44A06B7E" w14:textId="77777777" w:rsidR="00736B09" w:rsidRPr="00736B09" w:rsidRDefault="00736B09" w:rsidP="00736B09">
      <w:pPr>
        <w:pStyle w:val="ListParagraph"/>
        <w:rPr>
          <w:iCs/>
          <w:shd w:val="pct15" w:color="auto" w:fill="FFFFFF"/>
          <w:lang w:val="en-US"/>
        </w:rPr>
      </w:pPr>
      <w:r w:rsidRPr="00736B09">
        <w:rPr>
          <w:iCs/>
          <w:shd w:val="pct15" w:color="auto" w:fill="FFFFFF"/>
          <w:lang w:val="en-US"/>
        </w:rPr>
        <w:t>dI &lt;- + beta*S*I - r*I</w:t>
      </w:r>
    </w:p>
    <w:p w14:paraId="59489B19" w14:textId="77777777" w:rsidR="00736B09" w:rsidRPr="00736B09" w:rsidRDefault="00736B09" w:rsidP="00736B09">
      <w:pPr>
        <w:pStyle w:val="ListParagraph"/>
        <w:rPr>
          <w:iCs/>
          <w:shd w:val="pct15" w:color="auto" w:fill="FFFFFF"/>
          <w:lang w:val="en-US"/>
        </w:rPr>
      </w:pPr>
      <w:r w:rsidRPr="00736B09">
        <w:rPr>
          <w:iCs/>
          <w:shd w:val="pct15" w:color="auto" w:fill="FFFFFF"/>
          <w:lang w:val="en-US"/>
        </w:rPr>
        <w:t>dR &lt;- r*I</w:t>
      </w:r>
    </w:p>
    <w:p w14:paraId="5172F9D4" w14:textId="77777777" w:rsidR="00736B09" w:rsidRPr="00736B09" w:rsidRDefault="00736B09" w:rsidP="00736B09">
      <w:pPr>
        <w:pStyle w:val="ListParagraph"/>
        <w:rPr>
          <w:iCs/>
          <w:shd w:val="pct15" w:color="auto" w:fill="FFFFFF"/>
          <w:lang w:val="en-US"/>
        </w:rPr>
      </w:pPr>
      <w:r w:rsidRPr="00736B09">
        <w:rPr>
          <w:iCs/>
          <w:shd w:val="pct15" w:color="auto" w:fill="FFFFFF"/>
          <w:lang w:val="en-US"/>
        </w:rPr>
        <w:t>der &lt;- c(dS, dI,dR)</w:t>
      </w:r>
    </w:p>
    <w:p w14:paraId="42E71B7F" w14:textId="77777777" w:rsidR="00736B09" w:rsidRPr="00736B09" w:rsidRDefault="00736B09" w:rsidP="00736B09">
      <w:pPr>
        <w:pStyle w:val="ListParagraph"/>
        <w:rPr>
          <w:iCs/>
          <w:shd w:val="pct15" w:color="auto" w:fill="FFFFFF"/>
          <w:lang w:val="en-US"/>
        </w:rPr>
      </w:pPr>
      <w:r w:rsidRPr="00736B09">
        <w:rPr>
          <w:iCs/>
          <w:shd w:val="pct15" w:color="auto" w:fill="FFFFFF"/>
          <w:lang w:val="en-US"/>
        </w:rPr>
        <w:t>list(der) # the output must be returned</w:t>
      </w:r>
    </w:p>
    <w:p w14:paraId="3716BD0A" w14:textId="77777777" w:rsidR="00736B09" w:rsidRPr="00736B09" w:rsidRDefault="00736B09" w:rsidP="00736B09">
      <w:pPr>
        <w:pStyle w:val="ListParagraph"/>
        <w:rPr>
          <w:iCs/>
          <w:shd w:val="pct15" w:color="auto" w:fill="FFFFFF"/>
          <w:lang w:val="en-US"/>
        </w:rPr>
      </w:pPr>
      <w:r w:rsidRPr="00736B09">
        <w:rPr>
          <w:iCs/>
          <w:shd w:val="pct15" w:color="auto" w:fill="FFFFFF"/>
          <w:lang w:val="en-US"/>
        </w:rPr>
        <w:t>}) # end of ’with’</w:t>
      </w:r>
    </w:p>
    <w:p w14:paraId="7E5F03AB" w14:textId="77777777" w:rsidR="00736B09" w:rsidRPr="00736B09" w:rsidRDefault="00736B09" w:rsidP="00736B09">
      <w:pPr>
        <w:pStyle w:val="ListParagraph"/>
        <w:rPr>
          <w:iCs/>
          <w:shd w:val="pct15" w:color="auto" w:fill="FFFFFF"/>
          <w:lang w:val="en-US"/>
        </w:rPr>
      </w:pPr>
      <w:r w:rsidRPr="00736B09">
        <w:rPr>
          <w:iCs/>
          <w:shd w:val="pct15" w:color="auto" w:fill="FFFFFF"/>
          <w:lang w:val="en-US"/>
        </w:rPr>
        <w:t>} # end of function definition</w:t>
      </w:r>
    </w:p>
    <w:p w14:paraId="1E1CAB90" w14:textId="77777777" w:rsidR="00736B09" w:rsidRPr="00736B09" w:rsidRDefault="00736B09" w:rsidP="00736B09">
      <w:pPr>
        <w:pStyle w:val="ListParagraph"/>
        <w:rPr>
          <w:iCs/>
          <w:shd w:val="pct15" w:color="auto" w:fill="FFFFFF"/>
          <w:lang w:val="en-US"/>
        </w:rPr>
      </w:pPr>
    </w:p>
    <w:p w14:paraId="4CEE7147" w14:textId="5F118B78" w:rsidR="00736B09" w:rsidRDefault="00736B09" w:rsidP="00736B09">
      <w:pPr>
        <w:pStyle w:val="ListParagraph"/>
        <w:rPr>
          <w:iCs/>
          <w:shd w:val="pct15" w:color="auto" w:fill="FFFFFF"/>
          <w:lang w:val="en-US"/>
        </w:rPr>
      </w:pPr>
      <w:r w:rsidRPr="00736B09">
        <w:rPr>
          <w:iCs/>
          <w:shd w:val="pct15" w:color="auto" w:fill="FFFFFF"/>
          <w:lang w:val="en-US"/>
        </w:rPr>
        <w:t>simulation &lt;- as.data.frame(lsoda(inits, dt, SIR, parms=parms))</w:t>
      </w:r>
    </w:p>
    <w:p w14:paraId="3F206AC3" w14:textId="5CA94646" w:rsidR="00736B09" w:rsidRPr="00736B09" w:rsidRDefault="00736B09" w:rsidP="00736B09">
      <w:pPr>
        <w:pStyle w:val="ListParagraph"/>
        <w:rPr>
          <w:iCs/>
          <w:shd w:val="pct15" w:color="auto" w:fill="FFFFFF"/>
          <w:lang w:val="en-US"/>
        </w:rPr>
      </w:pPr>
      <w:r w:rsidRPr="00736B09">
        <w:rPr>
          <w:iCs/>
          <w:shd w:val="pct15" w:color="auto" w:fill="FFFFFF"/>
          <w:lang w:val="en-US"/>
        </w:rPr>
        <w:t>min(simulation$S)</w:t>
      </w:r>
      <w:r>
        <w:rPr>
          <w:iCs/>
          <w:shd w:val="pct15" w:color="auto" w:fill="FFFFFF"/>
          <w:lang w:val="en-US"/>
        </w:rPr>
        <w:t># the answer</w:t>
      </w:r>
    </w:p>
    <w:p w14:paraId="727C92F2" w14:textId="77777777" w:rsidR="00736B09" w:rsidRPr="00736B09" w:rsidRDefault="00736B09" w:rsidP="00736B09">
      <w:pPr>
        <w:pStyle w:val="ListParagraph"/>
        <w:rPr>
          <w:iCs/>
          <w:shd w:val="pct15" w:color="auto" w:fill="FFFFFF"/>
          <w:lang w:val="en-US"/>
        </w:rPr>
      </w:pPr>
    </w:p>
    <w:p w14:paraId="301E4C2B" w14:textId="77777777" w:rsidR="00736B09" w:rsidRPr="00736B09" w:rsidRDefault="00736B09" w:rsidP="00736B09">
      <w:pPr>
        <w:pStyle w:val="ListParagraph"/>
        <w:rPr>
          <w:iCs/>
          <w:shd w:val="pct15" w:color="auto" w:fill="FFFFFF"/>
          <w:lang w:val="en-US"/>
        </w:rPr>
      </w:pPr>
      <w:r w:rsidRPr="00736B09">
        <w:rPr>
          <w:iCs/>
          <w:shd w:val="pct15" w:color="auto" w:fill="FFFFFF"/>
          <w:lang w:val="en-US"/>
        </w:rPr>
        <w:t># plot</w:t>
      </w:r>
    </w:p>
    <w:p w14:paraId="155CEA03" w14:textId="77777777" w:rsidR="00736B09" w:rsidRPr="00736B09" w:rsidRDefault="00736B09" w:rsidP="00736B09">
      <w:pPr>
        <w:pStyle w:val="ListParagraph"/>
        <w:rPr>
          <w:iCs/>
          <w:shd w:val="pct15" w:color="auto" w:fill="FFFFFF"/>
          <w:lang w:val="en-US"/>
        </w:rPr>
      </w:pPr>
      <w:r w:rsidRPr="00736B09">
        <w:rPr>
          <w:iCs/>
          <w:shd w:val="pct15" w:color="auto" w:fill="FFFFFF"/>
          <w:lang w:val="en-US"/>
        </w:rPr>
        <w:t>df &lt;- simulation %&gt;%</w:t>
      </w:r>
    </w:p>
    <w:p w14:paraId="288A2725" w14:textId="77777777" w:rsidR="00736B09" w:rsidRPr="00736B09" w:rsidRDefault="00736B09" w:rsidP="00736B09">
      <w:pPr>
        <w:pStyle w:val="ListParagraph"/>
        <w:rPr>
          <w:iCs/>
          <w:shd w:val="pct15" w:color="auto" w:fill="FFFFFF"/>
          <w:lang w:val="en-US"/>
        </w:rPr>
      </w:pPr>
      <w:r w:rsidRPr="00736B09">
        <w:rPr>
          <w:iCs/>
          <w:shd w:val="pct15" w:color="auto" w:fill="FFFFFF"/>
          <w:lang w:val="en-US"/>
        </w:rPr>
        <w:t xml:space="preserve">  gather(key = "Type", value = "Number", -time)</w:t>
      </w:r>
    </w:p>
    <w:p w14:paraId="570C76CE" w14:textId="77777777" w:rsidR="00736B09" w:rsidRPr="00736B09" w:rsidRDefault="00736B09" w:rsidP="00736B09">
      <w:pPr>
        <w:pStyle w:val="ListParagraph"/>
        <w:rPr>
          <w:iCs/>
          <w:shd w:val="pct15" w:color="auto" w:fill="FFFFFF"/>
          <w:lang w:val="en-US"/>
        </w:rPr>
      </w:pPr>
      <w:r w:rsidRPr="00736B09">
        <w:rPr>
          <w:iCs/>
          <w:shd w:val="pct15" w:color="auto" w:fill="FFFFFF"/>
          <w:lang w:val="en-US"/>
        </w:rPr>
        <w:t>colnames(df) &lt;- c("Days", "Type", "Number")</w:t>
      </w:r>
    </w:p>
    <w:p w14:paraId="143697CD" w14:textId="77777777" w:rsidR="00736B09" w:rsidRPr="00736B09" w:rsidRDefault="00736B09" w:rsidP="00736B09">
      <w:pPr>
        <w:pStyle w:val="ListParagraph"/>
        <w:rPr>
          <w:iCs/>
          <w:shd w:val="pct15" w:color="auto" w:fill="FFFFFF"/>
          <w:lang w:val="en-US"/>
        </w:rPr>
      </w:pPr>
    </w:p>
    <w:p w14:paraId="0D6A5A95" w14:textId="77777777" w:rsidR="00736B09" w:rsidRPr="00736B09" w:rsidRDefault="00736B09" w:rsidP="00736B09">
      <w:pPr>
        <w:pStyle w:val="ListParagraph"/>
        <w:rPr>
          <w:iCs/>
          <w:shd w:val="pct15" w:color="auto" w:fill="FFFFFF"/>
          <w:lang w:val="en-US"/>
        </w:rPr>
      </w:pPr>
      <w:r w:rsidRPr="00736B09">
        <w:rPr>
          <w:iCs/>
          <w:shd w:val="pct15" w:color="auto" w:fill="FFFFFF"/>
          <w:lang w:val="en-US"/>
        </w:rPr>
        <w:t xml:space="preserve">ggplot(df, aes(x = Days, y = Number)) + </w:t>
      </w:r>
    </w:p>
    <w:p w14:paraId="4421C811" w14:textId="77777777" w:rsidR="00736B09" w:rsidRPr="00736B09" w:rsidRDefault="00736B09" w:rsidP="00736B09">
      <w:pPr>
        <w:pStyle w:val="ListParagraph"/>
        <w:rPr>
          <w:iCs/>
          <w:shd w:val="pct15" w:color="auto" w:fill="FFFFFF"/>
          <w:lang w:val="en-US"/>
        </w:rPr>
      </w:pPr>
      <w:r w:rsidRPr="00736B09">
        <w:rPr>
          <w:iCs/>
          <w:shd w:val="pct15" w:color="auto" w:fill="FFFFFF"/>
          <w:lang w:val="en-US"/>
        </w:rPr>
        <w:t xml:space="preserve">  geom_line(aes(color = Type)) + </w:t>
      </w:r>
    </w:p>
    <w:p w14:paraId="5EEDABAB" w14:textId="4C31E488" w:rsidR="00302E0F" w:rsidRDefault="00736B09" w:rsidP="00736B09">
      <w:pPr>
        <w:pStyle w:val="ListParagraph"/>
        <w:rPr>
          <w:iCs/>
          <w:shd w:val="pct15" w:color="auto" w:fill="FFFFFF"/>
          <w:lang w:val="en-US"/>
        </w:rPr>
      </w:pPr>
      <w:r w:rsidRPr="00736B09">
        <w:rPr>
          <w:iCs/>
          <w:shd w:val="pct15" w:color="auto" w:fill="FFFFFF"/>
          <w:lang w:val="en-US"/>
        </w:rPr>
        <w:t xml:space="preserve">  scale_color_manual(values = c("darkred", "steelblue", "darkgreen"))</w:t>
      </w:r>
    </w:p>
    <w:p w14:paraId="3119164A" w14:textId="1D828F88" w:rsidR="00D12D80" w:rsidRPr="00D12D80" w:rsidRDefault="00D12D80" w:rsidP="00D12D80">
      <w:pPr>
        <w:rPr>
          <w:iCs/>
          <w:shd w:val="pct15" w:color="auto" w:fill="FFFFFF"/>
          <w:lang w:val="en-US"/>
        </w:rPr>
      </w:pPr>
      <w:r w:rsidRPr="00D12D80">
        <w:rPr>
          <w:iCs/>
          <w:shd w:val="pct15" w:color="auto" w:fill="FFFFFF"/>
          <w:lang w:val="en-US"/>
        </w:rPr>
        <w:lastRenderedPageBreak/>
        <w:drawing>
          <wp:inline distT="0" distB="0" distL="0" distR="0" wp14:anchorId="34C920AF" wp14:editId="49D62358">
            <wp:extent cx="5943600" cy="3422015"/>
            <wp:effectExtent l="0" t="0" r="0" b="0"/>
            <wp:docPr id="2" name="Picture 2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line char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2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2D80" w:rsidRPr="00D12D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364F52"/>
    <w:multiLevelType w:val="hybridMultilevel"/>
    <w:tmpl w:val="9562471E"/>
    <w:lvl w:ilvl="0" w:tplc="EF2CF43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77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593"/>
    <w:rsid w:val="00010593"/>
    <w:rsid w:val="00042052"/>
    <w:rsid w:val="00080868"/>
    <w:rsid w:val="00086266"/>
    <w:rsid w:val="0009574F"/>
    <w:rsid w:val="000A2497"/>
    <w:rsid w:val="000A61EF"/>
    <w:rsid w:val="000B2969"/>
    <w:rsid w:val="000D2B49"/>
    <w:rsid w:val="000F36DE"/>
    <w:rsid w:val="00106E6B"/>
    <w:rsid w:val="00115EFB"/>
    <w:rsid w:val="00116C73"/>
    <w:rsid w:val="001379AB"/>
    <w:rsid w:val="00140B57"/>
    <w:rsid w:val="001472B9"/>
    <w:rsid w:val="00180868"/>
    <w:rsid w:val="00185AE3"/>
    <w:rsid w:val="0019321D"/>
    <w:rsid w:val="001B0D13"/>
    <w:rsid w:val="001B3F6E"/>
    <w:rsid w:val="001D3C4E"/>
    <w:rsid w:val="001F1455"/>
    <w:rsid w:val="00201DE8"/>
    <w:rsid w:val="00221CC5"/>
    <w:rsid w:val="00227C1E"/>
    <w:rsid w:val="0024103B"/>
    <w:rsid w:val="00251E35"/>
    <w:rsid w:val="002565CD"/>
    <w:rsid w:val="00265966"/>
    <w:rsid w:val="00273CAD"/>
    <w:rsid w:val="00276283"/>
    <w:rsid w:val="00277611"/>
    <w:rsid w:val="00277789"/>
    <w:rsid w:val="00277BCE"/>
    <w:rsid w:val="002811B2"/>
    <w:rsid w:val="002839FF"/>
    <w:rsid w:val="00291B3C"/>
    <w:rsid w:val="002926BE"/>
    <w:rsid w:val="00295A79"/>
    <w:rsid w:val="002A0F61"/>
    <w:rsid w:val="002A2351"/>
    <w:rsid w:val="002A7E7D"/>
    <w:rsid w:val="002C0E98"/>
    <w:rsid w:val="002D2FA8"/>
    <w:rsid w:val="002E2080"/>
    <w:rsid w:val="002E21B0"/>
    <w:rsid w:val="002E25F4"/>
    <w:rsid w:val="002F50A5"/>
    <w:rsid w:val="002F73B3"/>
    <w:rsid w:val="002F77B8"/>
    <w:rsid w:val="00302E0F"/>
    <w:rsid w:val="003160CC"/>
    <w:rsid w:val="00331072"/>
    <w:rsid w:val="00335EC9"/>
    <w:rsid w:val="003463FD"/>
    <w:rsid w:val="00360C80"/>
    <w:rsid w:val="00377030"/>
    <w:rsid w:val="003B50EF"/>
    <w:rsid w:val="003B7CFE"/>
    <w:rsid w:val="003C2B7E"/>
    <w:rsid w:val="003D0ABE"/>
    <w:rsid w:val="003E5615"/>
    <w:rsid w:val="003F500E"/>
    <w:rsid w:val="003F57A6"/>
    <w:rsid w:val="003F6B68"/>
    <w:rsid w:val="00403644"/>
    <w:rsid w:val="00407064"/>
    <w:rsid w:val="00412C11"/>
    <w:rsid w:val="00413601"/>
    <w:rsid w:val="00422323"/>
    <w:rsid w:val="00436F25"/>
    <w:rsid w:val="00456981"/>
    <w:rsid w:val="004650D1"/>
    <w:rsid w:val="00486C8F"/>
    <w:rsid w:val="00487D94"/>
    <w:rsid w:val="0049591C"/>
    <w:rsid w:val="004A57BD"/>
    <w:rsid w:val="004D349A"/>
    <w:rsid w:val="004D7328"/>
    <w:rsid w:val="004E4C21"/>
    <w:rsid w:val="004F6D98"/>
    <w:rsid w:val="005124B5"/>
    <w:rsid w:val="00530E01"/>
    <w:rsid w:val="005508D7"/>
    <w:rsid w:val="0056119D"/>
    <w:rsid w:val="0056435B"/>
    <w:rsid w:val="00577B25"/>
    <w:rsid w:val="0059077A"/>
    <w:rsid w:val="0059481A"/>
    <w:rsid w:val="005C0DAD"/>
    <w:rsid w:val="005C48F8"/>
    <w:rsid w:val="005C5D4A"/>
    <w:rsid w:val="00636CA8"/>
    <w:rsid w:val="0064138B"/>
    <w:rsid w:val="0066323B"/>
    <w:rsid w:val="006673C9"/>
    <w:rsid w:val="006A02F0"/>
    <w:rsid w:val="006A1B1A"/>
    <w:rsid w:val="006A7BAE"/>
    <w:rsid w:val="006B62CD"/>
    <w:rsid w:val="006C1E57"/>
    <w:rsid w:val="006C4792"/>
    <w:rsid w:val="006C79D9"/>
    <w:rsid w:val="007044CA"/>
    <w:rsid w:val="00712924"/>
    <w:rsid w:val="0071330F"/>
    <w:rsid w:val="007234D0"/>
    <w:rsid w:val="00736B09"/>
    <w:rsid w:val="007514B0"/>
    <w:rsid w:val="007824F5"/>
    <w:rsid w:val="00787708"/>
    <w:rsid w:val="00787EB9"/>
    <w:rsid w:val="00794E13"/>
    <w:rsid w:val="007C2E80"/>
    <w:rsid w:val="007C60EA"/>
    <w:rsid w:val="007D4C9E"/>
    <w:rsid w:val="007E07F9"/>
    <w:rsid w:val="007E6306"/>
    <w:rsid w:val="007F0521"/>
    <w:rsid w:val="008114F2"/>
    <w:rsid w:val="0081617D"/>
    <w:rsid w:val="00822143"/>
    <w:rsid w:val="0083461E"/>
    <w:rsid w:val="008407E9"/>
    <w:rsid w:val="00841117"/>
    <w:rsid w:val="00845C81"/>
    <w:rsid w:val="008477C3"/>
    <w:rsid w:val="008479D7"/>
    <w:rsid w:val="008520AC"/>
    <w:rsid w:val="00864CFD"/>
    <w:rsid w:val="00872DEC"/>
    <w:rsid w:val="0088079F"/>
    <w:rsid w:val="00892F2D"/>
    <w:rsid w:val="00894335"/>
    <w:rsid w:val="008B3D5D"/>
    <w:rsid w:val="008B46E6"/>
    <w:rsid w:val="008C28C4"/>
    <w:rsid w:val="008D070C"/>
    <w:rsid w:val="00921A01"/>
    <w:rsid w:val="0093359F"/>
    <w:rsid w:val="00935AAA"/>
    <w:rsid w:val="009365A9"/>
    <w:rsid w:val="00951992"/>
    <w:rsid w:val="00970223"/>
    <w:rsid w:val="00973AC0"/>
    <w:rsid w:val="009855B3"/>
    <w:rsid w:val="009C2FF5"/>
    <w:rsid w:val="009D5C47"/>
    <w:rsid w:val="009E7DCA"/>
    <w:rsid w:val="00A060CF"/>
    <w:rsid w:val="00A135B9"/>
    <w:rsid w:val="00A13713"/>
    <w:rsid w:val="00A1696B"/>
    <w:rsid w:val="00A2408D"/>
    <w:rsid w:val="00A30F14"/>
    <w:rsid w:val="00A420B0"/>
    <w:rsid w:val="00A42232"/>
    <w:rsid w:val="00A70C7F"/>
    <w:rsid w:val="00A73BD9"/>
    <w:rsid w:val="00A816A6"/>
    <w:rsid w:val="00A831FF"/>
    <w:rsid w:val="00A850C3"/>
    <w:rsid w:val="00AA61D5"/>
    <w:rsid w:val="00AB2405"/>
    <w:rsid w:val="00AC25E4"/>
    <w:rsid w:val="00AC4E80"/>
    <w:rsid w:val="00AE2298"/>
    <w:rsid w:val="00AF627B"/>
    <w:rsid w:val="00B06578"/>
    <w:rsid w:val="00B10B82"/>
    <w:rsid w:val="00B36612"/>
    <w:rsid w:val="00B36756"/>
    <w:rsid w:val="00B37CC4"/>
    <w:rsid w:val="00B4543C"/>
    <w:rsid w:val="00B463FD"/>
    <w:rsid w:val="00B600F8"/>
    <w:rsid w:val="00B647BE"/>
    <w:rsid w:val="00B8298C"/>
    <w:rsid w:val="00B84FD0"/>
    <w:rsid w:val="00B85E31"/>
    <w:rsid w:val="00B94391"/>
    <w:rsid w:val="00BA5211"/>
    <w:rsid w:val="00BA5ADE"/>
    <w:rsid w:val="00BB70AF"/>
    <w:rsid w:val="00BE17F0"/>
    <w:rsid w:val="00BE3669"/>
    <w:rsid w:val="00BF3D1B"/>
    <w:rsid w:val="00C00A37"/>
    <w:rsid w:val="00C162F6"/>
    <w:rsid w:val="00C22D70"/>
    <w:rsid w:val="00C31865"/>
    <w:rsid w:val="00C36F80"/>
    <w:rsid w:val="00C46BCA"/>
    <w:rsid w:val="00C6062E"/>
    <w:rsid w:val="00C61E79"/>
    <w:rsid w:val="00C85C2F"/>
    <w:rsid w:val="00C90EB2"/>
    <w:rsid w:val="00CA508C"/>
    <w:rsid w:val="00CA5D36"/>
    <w:rsid w:val="00CA74F1"/>
    <w:rsid w:val="00CB0931"/>
    <w:rsid w:val="00CC1B64"/>
    <w:rsid w:val="00CC6C2C"/>
    <w:rsid w:val="00CD11D7"/>
    <w:rsid w:val="00CF20F7"/>
    <w:rsid w:val="00CF7F5B"/>
    <w:rsid w:val="00D12D80"/>
    <w:rsid w:val="00D14210"/>
    <w:rsid w:val="00D266B2"/>
    <w:rsid w:val="00D26BB0"/>
    <w:rsid w:val="00D33343"/>
    <w:rsid w:val="00D36793"/>
    <w:rsid w:val="00D45883"/>
    <w:rsid w:val="00D461A8"/>
    <w:rsid w:val="00D641D2"/>
    <w:rsid w:val="00D71E43"/>
    <w:rsid w:val="00D85883"/>
    <w:rsid w:val="00D8605A"/>
    <w:rsid w:val="00D867E0"/>
    <w:rsid w:val="00D97699"/>
    <w:rsid w:val="00DA2DA6"/>
    <w:rsid w:val="00DB3AAD"/>
    <w:rsid w:val="00DB6DD2"/>
    <w:rsid w:val="00DC3DFB"/>
    <w:rsid w:val="00DF1564"/>
    <w:rsid w:val="00DF3F36"/>
    <w:rsid w:val="00E01010"/>
    <w:rsid w:val="00E10FE9"/>
    <w:rsid w:val="00E20D6F"/>
    <w:rsid w:val="00E21A6E"/>
    <w:rsid w:val="00E41387"/>
    <w:rsid w:val="00E6655C"/>
    <w:rsid w:val="00E74CBC"/>
    <w:rsid w:val="00E8303A"/>
    <w:rsid w:val="00E83244"/>
    <w:rsid w:val="00E83770"/>
    <w:rsid w:val="00E97E7F"/>
    <w:rsid w:val="00EA0E51"/>
    <w:rsid w:val="00EA1E9F"/>
    <w:rsid w:val="00EA20ED"/>
    <w:rsid w:val="00EA2634"/>
    <w:rsid w:val="00EB037A"/>
    <w:rsid w:val="00EB6E3C"/>
    <w:rsid w:val="00EC3EBF"/>
    <w:rsid w:val="00EC5CDA"/>
    <w:rsid w:val="00EE48C9"/>
    <w:rsid w:val="00EE71EC"/>
    <w:rsid w:val="00EF169B"/>
    <w:rsid w:val="00F05EF6"/>
    <w:rsid w:val="00F14DBD"/>
    <w:rsid w:val="00F23798"/>
    <w:rsid w:val="00F45B51"/>
    <w:rsid w:val="00F56108"/>
    <w:rsid w:val="00F60AE7"/>
    <w:rsid w:val="00F67865"/>
    <w:rsid w:val="00F917D4"/>
    <w:rsid w:val="00F9413B"/>
    <w:rsid w:val="00F951E0"/>
    <w:rsid w:val="00F97E20"/>
    <w:rsid w:val="00FA049A"/>
    <w:rsid w:val="00FC160B"/>
    <w:rsid w:val="00FD59FE"/>
    <w:rsid w:val="00FD794B"/>
    <w:rsid w:val="00FE6516"/>
    <w:rsid w:val="00FE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137FE2"/>
  <w15:chartTrackingRefBased/>
  <w15:docId w15:val="{D64B39DC-024E-1F47-8F59-03DE972FA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CN" w:eastAsia="zh-CN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C5CDA"/>
    <w:rPr>
      <w:color w:val="808080"/>
    </w:rPr>
  </w:style>
  <w:style w:type="paragraph" w:styleId="ListParagraph">
    <w:name w:val="List Paragraph"/>
    <w:basedOn w:val="Normal"/>
    <w:uiPriority w:val="34"/>
    <w:qFormat/>
    <w:rsid w:val="00B10B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Cong Gao</dc:creator>
  <cp:keywords/>
  <dc:description/>
  <cp:lastModifiedBy>Cong Gao</cp:lastModifiedBy>
  <cp:revision>201</cp:revision>
  <dcterms:created xsi:type="dcterms:W3CDTF">2022-05-17T10:33:00Z</dcterms:created>
  <dcterms:modified xsi:type="dcterms:W3CDTF">2022-05-17T12:12:00Z</dcterms:modified>
</cp:coreProperties>
</file>